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BA78E" w14:textId="6B7F72A8" w:rsidR="00C00CDC" w:rsidRPr="009673B2" w:rsidRDefault="00217A95" w:rsidP="002D13BB">
      <w:pPr>
        <w:ind w:left="2880" w:firstLine="720"/>
        <w:rPr>
          <w:b/>
        </w:rPr>
      </w:pPr>
      <w:r w:rsidRPr="008E79D5">
        <w:rPr>
          <w:b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497F27D2" wp14:editId="3B73C4E0">
            <wp:simplePos x="0" y="0"/>
            <wp:positionH relativeFrom="column">
              <wp:posOffset>60960</wp:posOffset>
            </wp:positionH>
            <wp:positionV relativeFrom="paragraph">
              <wp:posOffset>-461010</wp:posOffset>
            </wp:positionV>
            <wp:extent cx="2026920" cy="736612"/>
            <wp:effectExtent l="0" t="0" r="6350" b="635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736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8E79D5">
        <w:rPr>
          <w:b/>
          <w:sz w:val="28"/>
          <w:szCs w:val="22"/>
        </w:rPr>
        <w:t xml:space="preserve">COURSE </w:t>
      </w:r>
      <w:r w:rsidR="008A6B75" w:rsidRPr="008E79D5">
        <w:rPr>
          <w:b/>
          <w:sz w:val="28"/>
          <w:szCs w:val="22"/>
        </w:rPr>
        <w:t xml:space="preserve">TEXTBOOK </w:t>
      </w:r>
      <w:r w:rsidR="00C00CDC" w:rsidRPr="008E79D5">
        <w:rPr>
          <w:b/>
          <w:sz w:val="28"/>
          <w:szCs w:val="22"/>
        </w:rPr>
        <w:t>LIST INFORMATION</w:t>
      </w:r>
    </w:p>
    <w:tbl>
      <w:tblPr>
        <w:tblStyle w:val="TableGrid"/>
        <w:tblpPr w:leftFromText="180" w:rightFromText="180" w:vertAnchor="text" w:tblpY="1"/>
        <w:tblOverlap w:val="never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</w:tblCellMar>
        <w:tblLook w:val="04A0" w:firstRow="1" w:lastRow="0" w:firstColumn="1" w:lastColumn="0" w:noHBand="0" w:noVBand="1"/>
      </w:tblPr>
      <w:tblGrid>
        <w:gridCol w:w="3240"/>
        <w:gridCol w:w="2520"/>
        <w:gridCol w:w="810"/>
        <w:gridCol w:w="4410"/>
        <w:gridCol w:w="28"/>
      </w:tblGrid>
      <w:tr w:rsidR="0078097D" w:rsidRPr="009673B2" w14:paraId="1C5F40C7" w14:textId="77777777" w:rsidTr="00E47F7A">
        <w:trPr>
          <w:trHeight w:val="198"/>
        </w:trPr>
        <w:tc>
          <w:tcPr>
            <w:tcW w:w="5760" w:type="dxa"/>
            <w:gridSpan w:val="2"/>
            <w:shd w:val="clear" w:color="auto" w:fill="FFFFFF" w:themeFill="background1"/>
            <w:vAlign w:val="center"/>
          </w:tcPr>
          <w:p w14:paraId="3E57E5D3" w14:textId="77777777" w:rsidR="00B43F1F" w:rsidRPr="008E79D5" w:rsidRDefault="00B43F1F" w:rsidP="00E47F7A">
            <w:pPr>
              <w:spacing w:before="0"/>
              <w:jc w:val="center"/>
              <w:rPr>
                <w:b/>
                <w:i/>
                <w:iCs/>
                <w:color w:val="FFFFFF" w:themeColor="background1"/>
              </w:rPr>
            </w:pPr>
            <w:r w:rsidRPr="008E79D5">
              <w:rPr>
                <w:b/>
                <w:i/>
                <w:iCs/>
              </w:rPr>
              <w:t>FACULTY INSTRUCTIONS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4D18B76D" w14:textId="77777777" w:rsidR="00B43F1F" w:rsidRPr="008E79D5" w:rsidRDefault="00B43F1F" w:rsidP="00E47F7A">
            <w:pPr>
              <w:spacing w:before="0"/>
              <w:rPr>
                <w:b/>
                <w:i/>
                <w:iCs/>
                <w:color w:val="FFFFFF" w:themeColor="background1"/>
              </w:rPr>
            </w:pPr>
          </w:p>
        </w:tc>
        <w:tc>
          <w:tcPr>
            <w:tcW w:w="4438" w:type="dxa"/>
            <w:gridSpan w:val="2"/>
            <w:shd w:val="clear" w:color="auto" w:fill="FFFFFF" w:themeFill="background1"/>
            <w:vAlign w:val="center"/>
          </w:tcPr>
          <w:p w14:paraId="1D7E9678" w14:textId="6371D932" w:rsidR="00B43F1F" w:rsidRPr="008E79D5" w:rsidRDefault="00B43F1F" w:rsidP="00E47F7A">
            <w:pPr>
              <w:spacing w:before="0"/>
              <w:ind w:left="-107"/>
              <w:jc w:val="center"/>
              <w:rPr>
                <w:b/>
                <w:i/>
                <w:iCs/>
              </w:rPr>
            </w:pPr>
            <w:r w:rsidRPr="008E79D5">
              <w:rPr>
                <w:b/>
                <w:i/>
                <w:iCs/>
              </w:rPr>
              <w:t>STUDENT INSTRUCTIONS</w:t>
            </w:r>
          </w:p>
        </w:tc>
      </w:tr>
      <w:tr w:rsidR="0078097D" w:rsidRPr="009673B2" w14:paraId="3FA79A70" w14:textId="77777777" w:rsidTr="00E47F7A">
        <w:trPr>
          <w:trHeight w:val="1647"/>
        </w:trPr>
        <w:tc>
          <w:tcPr>
            <w:tcW w:w="5760" w:type="dxa"/>
            <w:gridSpan w:val="2"/>
          </w:tcPr>
          <w:p w14:paraId="50D55E3D" w14:textId="09CFF1B8" w:rsidR="009673B2" w:rsidRPr="00E47F7A" w:rsidRDefault="00AE0E22" w:rsidP="002D13BB">
            <w:pPr>
              <w:pStyle w:val="NoSpacing"/>
              <w:rPr>
                <w:i/>
                <w:iCs/>
                <w:sz w:val="16"/>
                <w:szCs w:val="16"/>
              </w:rPr>
            </w:pPr>
            <w:r w:rsidRPr="00E47F7A">
              <w:rPr>
                <w:i/>
                <w:iCs/>
                <w:sz w:val="16"/>
                <w:szCs w:val="16"/>
              </w:rPr>
              <w:t xml:space="preserve">For </w:t>
            </w:r>
            <w:r w:rsidR="00EF77F0" w:rsidRPr="00E47F7A">
              <w:rPr>
                <w:i/>
                <w:iCs/>
                <w:sz w:val="16"/>
                <w:szCs w:val="16"/>
              </w:rPr>
              <w:t>each semester taught</w:t>
            </w:r>
            <w:r w:rsidRPr="00E47F7A">
              <w:rPr>
                <w:i/>
                <w:iCs/>
                <w:sz w:val="16"/>
                <w:szCs w:val="16"/>
              </w:rPr>
              <w:t xml:space="preserve">, </w:t>
            </w:r>
            <w:r w:rsidR="00EF77F0" w:rsidRPr="00E47F7A">
              <w:rPr>
                <w:i/>
                <w:iCs/>
                <w:sz w:val="16"/>
                <w:szCs w:val="16"/>
              </w:rPr>
              <w:t>faculty should</w:t>
            </w:r>
            <w:r w:rsidRPr="00E47F7A">
              <w:rPr>
                <w:i/>
                <w:iCs/>
                <w:sz w:val="16"/>
                <w:szCs w:val="16"/>
              </w:rPr>
              <w:t xml:space="preserve"> complete and submit a new form </w:t>
            </w:r>
            <w:r w:rsidR="009673B2" w:rsidRPr="00E47F7A">
              <w:rPr>
                <w:i/>
                <w:iCs/>
                <w:sz w:val="16"/>
                <w:szCs w:val="16"/>
              </w:rPr>
              <w:t>each time the c</w:t>
            </w:r>
            <w:r w:rsidRPr="00E47F7A">
              <w:rPr>
                <w:i/>
                <w:iCs/>
                <w:sz w:val="16"/>
                <w:szCs w:val="16"/>
              </w:rPr>
              <w:t>ou</w:t>
            </w:r>
            <w:r w:rsidR="006B00A5" w:rsidRPr="00E47F7A">
              <w:rPr>
                <w:i/>
                <w:iCs/>
                <w:sz w:val="16"/>
                <w:szCs w:val="16"/>
              </w:rPr>
              <w:t xml:space="preserve">rse </w:t>
            </w:r>
            <w:r w:rsidR="009673B2" w:rsidRPr="00E47F7A">
              <w:rPr>
                <w:i/>
                <w:iCs/>
                <w:sz w:val="16"/>
                <w:szCs w:val="16"/>
              </w:rPr>
              <w:t xml:space="preserve">is taught </w:t>
            </w:r>
            <w:r w:rsidR="006B00A5" w:rsidRPr="00E47F7A">
              <w:rPr>
                <w:i/>
                <w:iCs/>
                <w:sz w:val="16"/>
                <w:szCs w:val="16"/>
              </w:rPr>
              <w:t>and return</w:t>
            </w:r>
            <w:r w:rsidR="00795F6E" w:rsidRPr="00E47F7A">
              <w:rPr>
                <w:i/>
                <w:iCs/>
                <w:sz w:val="16"/>
                <w:szCs w:val="16"/>
              </w:rPr>
              <w:t>ed</w:t>
            </w:r>
            <w:r w:rsidR="009673B2" w:rsidRPr="00E47F7A">
              <w:rPr>
                <w:i/>
                <w:iCs/>
                <w:sz w:val="16"/>
                <w:szCs w:val="16"/>
              </w:rPr>
              <w:t xml:space="preserve">. </w:t>
            </w:r>
            <w:r w:rsidR="00D2278B" w:rsidRPr="00E47F7A">
              <w:rPr>
                <w:i/>
                <w:iCs/>
                <w:sz w:val="16"/>
                <w:szCs w:val="16"/>
              </w:rPr>
              <w:t>Forms are due by the first day of registration for a given term.</w:t>
            </w:r>
            <w:r w:rsidR="00D21FDB" w:rsidRPr="00E47F7A">
              <w:rPr>
                <w:i/>
                <w:iCs/>
                <w:sz w:val="16"/>
                <w:szCs w:val="16"/>
              </w:rPr>
              <w:t xml:space="preserve"> </w:t>
            </w:r>
            <w:r w:rsidRPr="00E47F7A">
              <w:rPr>
                <w:i/>
                <w:iCs/>
                <w:sz w:val="16"/>
                <w:szCs w:val="16"/>
              </w:rPr>
              <w:t xml:space="preserve"> </w:t>
            </w:r>
          </w:p>
          <w:p w14:paraId="2CC96984" w14:textId="77777777" w:rsidR="00E47F7A" w:rsidRPr="00E47F7A" w:rsidRDefault="00E47F7A" w:rsidP="002D13BB">
            <w:pPr>
              <w:pStyle w:val="NoSpacing"/>
              <w:rPr>
                <w:bCs/>
                <w:i/>
                <w:iCs/>
                <w:sz w:val="4"/>
                <w:szCs w:val="4"/>
              </w:rPr>
            </w:pPr>
          </w:p>
          <w:p w14:paraId="0D44DB34" w14:textId="5847B41B" w:rsidR="00FB0F7D" w:rsidRPr="009673B2" w:rsidRDefault="00FB0F7D" w:rsidP="002D13BB">
            <w:pPr>
              <w:pStyle w:val="NoSpacing"/>
            </w:pPr>
            <w:r w:rsidRPr="00E47F7A">
              <w:rPr>
                <w:b/>
                <w:i/>
                <w:iCs/>
                <w:sz w:val="16"/>
                <w:szCs w:val="16"/>
              </w:rPr>
              <w:t>DESKCOPY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 –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ordered by faculty and adjuncts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 at a $200 max for 1st time use of text per course.  Please fill out an Expense Reimbursement Form, attach all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actual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/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delivered receipt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or invoice</w:t>
            </w:r>
            <w:r w:rsidRPr="00E47F7A">
              <w:rPr>
                <w:bCs/>
                <w:i/>
                <w:iCs/>
                <w:sz w:val="16"/>
                <w:szCs w:val="16"/>
              </w:rPr>
              <w:t>s, return via email or mail, and this should be reimbursed with your first stipend payment (or next payroll payment)</w:t>
            </w:r>
          </w:p>
        </w:tc>
        <w:tc>
          <w:tcPr>
            <w:tcW w:w="810" w:type="dxa"/>
          </w:tcPr>
          <w:p w14:paraId="259A0341" w14:textId="77777777" w:rsidR="00AE0E22" w:rsidRPr="00F550A6" w:rsidRDefault="00AE0E22" w:rsidP="00135698">
            <w:pPr>
              <w:rPr>
                <w:b/>
                <w:color w:val="0070C0"/>
              </w:rPr>
            </w:pPr>
          </w:p>
        </w:tc>
        <w:tc>
          <w:tcPr>
            <w:tcW w:w="4438" w:type="dxa"/>
            <w:gridSpan w:val="2"/>
          </w:tcPr>
          <w:p w14:paraId="207B9248" w14:textId="0AF59435" w:rsidR="00AE0E22" w:rsidRPr="002D13BB" w:rsidRDefault="00DC4F08" w:rsidP="002D13BB">
            <w:pPr>
              <w:pStyle w:val="NoSpacing"/>
              <w:rPr>
                <w:i/>
                <w:iCs/>
                <w:sz w:val="18"/>
                <w:szCs w:val="18"/>
              </w:rPr>
            </w:pPr>
            <w:r w:rsidRPr="002D13BB">
              <w:rPr>
                <w:i/>
                <w:iCs/>
                <w:sz w:val="18"/>
                <w:szCs w:val="18"/>
              </w:rPr>
              <w:t xml:space="preserve">Students may acquire textbooks 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by ordering online </w:t>
            </w:r>
            <w:r w:rsidR="00F4312E" w:rsidRPr="002D13BB">
              <w:rPr>
                <w:i/>
                <w:iCs/>
                <w:sz w:val="18"/>
                <w:szCs w:val="18"/>
              </w:rPr>
              <w:t xml:space="preserve">via Amazon </w:t>
            </w:r>
            <w:r w:rsidR="00795F6E" w:rsidRPr="002D13BB">
              <w:rPr>
                <w:i/>
                <w:iCs/>
                <w:sz w:val="18"/>
                <w:szCs w:val="18"/>
              </w:rPr>
              <w:t>or other book retailer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 and having books shipped to them.  Regardless of shopping</w:t>
            </w:r>
            <w:r w:rsidR="009673B2" w:rsidRPr="002D13BB">
              <w:rPr>
                <w:i/>
                <w:iCs/>
                <w:sz w:val="18"/>
                <w:szCs w:val="18"/>
              </w:rPr>
              <w:t xml:space="preserve"> </w:t>
            </w:r>
            <w:r w:rsidR="00AE0E22" w:rsidRPr="002D13BB">
              <w:rPr>
                <w:i/>
                <w:iCs/>
                <w:sz w:val="18"/>
                <w:szCs w:val="18"/>
              </w:rPr>
              <w:t>/</w:t>
            </w:r>
            <w:r w:rsidR="009673B2" w:rsidRPr="002D13BB">
              <w:rPr>
                <w:i/>
                <w:iCs/>
                <w:sz w:val="18"/>
                <w:szCs w:val="18"/>
              </w:rPr>
              <w:t xml:space="preserve"> 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ordering method, students may </w:t>
            </w:r>
            <w:r w:rsidR="00F413E4" w:rsidRPr="002D13BB">
              <w:rPr>
                <w:i/>
                <w:iCs/>
                <w:sz w:val="18"/>
                <w:szCs w:val="18"/>
              </w:rPr>
              <w:t>check Cokesbury online for discount on text and certain text</w:t>
            </w:r>
            <w:r w:rsidR="009673B2" w:rsidRPr="002D13BB">
              <w:rPr>
                <w:i/>
                <w:iCs/>
                <w:sz w:val="18"/>
                <w:szCs w:val="18"/>
              </w:rPr>
              <w:t>s</w:t>
            </w:r>
            <w:r w:rsidR="00F413E4" w:rsidRPr="002D13BB">
              <w:rPr>
                <w:i/>
                <w:iCs/>
                <w:sz w:val="18"/>
                <w:szCs w:val="18"/>
              </w:rPr>
              <w:t xml:space="preserve"> may be sent free delivery.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78097D" w:rsidRPr="0078097D" w14:paraId="2C2BB7E0" w14:textId="77777777" w:rsidTr="0078097D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14C214A9" w14:textId="3EB4B9C5" w:rsidR="0078097D" w:rsidRPr="0078097D" w:rsidRDefault="0078097D" w:rsidP="00135698">
            <w:pPr>
              <w:jc w:val="right"/>
              <w:rPr>
                <w:b/>
                <w:color w:val="0070C0"/>
              </w:rPr>
            </w:pPr>
            <w:r w:rsidRPr="0078097D">
              <w:rPr>
                <w:b/>
              </w:rPr>
              <w:t>COURSE INSTRUCTOR(s)</w:t>
            </w:r>
          </w:p>
        </w:tc>
        <w:tc>
          <w:tcPr>
            <w:tcW w:w="7740" w:type="dxa"/>
            <w:gridSpan w:val="3"/>
            <w:tcBorders>
              <w:bottom w:val="single" w:sz="4" w:space="0" w:color="auto"/>
            </w:tcBorders>
            <w:vAlign w:val="center"/>
          </w:tcPr>
          <w:p w14:paraId="749F61A5" w14:textId="0CA473E8" w:rsidR="0078097D" w:rsidRPr="0078097D" w:rsidRDefault="009266FC" w:rsidP="00135698">
            <w:r>
              <w:t>Nancy Howell</w:t>
            </w:r>
          </w:p>
        </w:tc>
      </w:tr>
      <w:tr w:rsidR="0078097D" w:rsidRPr="00135698" w14:paraId="4BF765B7" w14:textId="77777777" w:rsidTr="0078097D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2439E757" w14:textId="7E7D459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COURSE NUMBER &amp; SECTION(s)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CBBB6" w14:textId="3B097E6D" w:rsidR="0078097D" w:rsidRPr="00135698" w:rsidRDefault="009266FC" w:rsidP="00135698">
            <w:r>
              <w:t>THL 435 HYB/FW</w:t>
            </w:r>
          </w:p>
        </w:tc>
      </w:tr>
      <w:tr w:rsidR="0078097D" w:rsidRPr="00135698" w14:paraId="01290AA4" w14:textId="77777777" w:rsidTr="0078097D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6D060122" w14:textId="7777777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COURSE NAME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66586" w14:textId="33E47679" w:rsidR="0078097D" w:rsidRPr="00135698" w:rsidRDefault="009266FC" w:rsidP="00135698">
            <w:r>
              <w:t>Process Theology</w:t>
            </w:r>
          </w:p>
        </w:tc>
      </w:tr>
      <w:tr w:rsidR="0078097D" w:rsidRPr="00135698" w14:paraId="20E4C11E" w14:textId="77777777" w:rsidTr="0078097D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1E89D5E0" w14:textId="6C59CF87" w:rsidR="0078097D" w:rsidRPr="00135698" w:rsidRDefault="0078097D" w:rsidP="00135698">
            <w:pPr>
              <w:jc w:val="right"/>
            </w:pPr>
            <w:r w:rsidRPr="00135698">
              <w:rPr>
                <w:b/>
              </w:rPr>
              <w:t>COURSE SEMESTER &amp; YEAR</w:t>
            </w:r>
            <w:r w:rsidRPr="00135698">
              <w:t xml:space="preserve">  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EB0DE" w14:textId="0D2A783F" w:rsidR="0078097D" w:rsidRPr="00135698" w:rsidRDefault="009266FC" w:rsidP="00135698">
            <w:r>
              <w:t>Fall 2023</w:t>
            </w:r>
          </w:p>
        </w:tc>
      </w:tr>
      <w:tr w:rsidR="0078097D" w:rsidRPr="00135698" w14:paraId="4740E2D1" w14:textId="77777777" w:rsidTr="0078097D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02D154E3" w14:textId="7777777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DATE OF SUBMISSION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2450C" w14:textId="11083839" w:rsidR="0078097D" w:rsidRPr="00135698" w:rsidRDefault="009266FC" w:rsidP="00135698">
            <w:r>
              <w:t>March 13, 2023</w:t>
            </w:r>
          </w:p>
        </w:tc>
      </w:tr>
    </w:tbl>
    <w:p w14:paraId="1F4A3835" w14:textId="77777777" w:rsidR="00B43F1F" w:rsidRPr="00E47F7A" w:rsidRDefault="00B43F1F" w:rsidP="00E47F7A">
      <w:pPr>
        <w:spacing w:before="0"/>
        <w:rPr>
          <w:b/>
          <w:sz w:val="2"/>
          <w:szCs w:val="8"/>
        </w:rPr>
      </w:pPr>
    </w:p>
    <w:tbl>
      <w:tblPr>
        <w:tblpPr w:leftFromText="187" w:rightFromText="187" w:vertAnchor="text" w:horzAnchor="margin" w:tblpY="73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3240"/>
        <w:gridCol w:w="2250"/>
        <w:gridCol w:w="630"/>
        <w:gridCol w:w="1890"/>
        <w:gridCol w:w="1620"/>
        <w:gridCol w:w="990"/>
      </w:tblGrid>
      <w:tr w:rsidR="00794557" w:rsidRPr="009673B2" w14:paraId="3B0258D7" w14:textId="77777777" w:rsidTr="00CB7422">
        <w:trPr>
          <w:trHeight w:val="797"/>
        </w:trPr>
        <w:tc>
          <w:tcPr>
            <w:tcW w:w="3595" w:type="dxa"/>
            <w:gridSpan w:val="2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3400CA" w:rsidRPr="007A43B4" w14:paraId="1ACF1D49" w14:textId="07EBA02F" w:rsidTr="003400CA">
              <w:trPr>
                <w:trHeight w:val="437"/>
              </w:trPr>
              <w:tc>
                <w:tcPr>
                  <w:tcW w:w="11065" w:type="dxa"/>
                  <w:tcBorders>
                    <w:bottom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7C8BB87" w14:textId="77777777" w:rsidR="003400CA" w:rsidRPr="002D13BB" w:rsidRDefault="003400CA" w:rsidP="002D13BB">
                  <w:pPr>
                    <w:pStyle w:val="NoSpacing"/>
                    <w:rPr>
                      <w:b/>
                      <w:bCs/>
                      <w:color w:val="FFFFFF" w:themeColor="background1"/>
                    </w:rPr>
                  </w:pPr>
                  <w:r w:rsidRPr="002D13BB">
                    <w:rPr>
                      <w:b/>
                      <w:bCs/>
                      <w:sz w:val="28"/>
                      <w:szCs w:val="28"/>
                    </w:rPr>
                    <w:t>REQUIRED</w:t>
                  </w:r>
                  <w:r w:rsidRPr="002D13BB">
                    <w:rPr>
                      <w:b/>
                      <w:bCs/>
                      <w:sz w:val="24"/>
                      <w:szCs w:val="24"/>
                    </w:rPr>
                    <w:t xml:space="preserve"> TEXTBOOKS LIST</w:t>
                  </w:r>
                </w:p>
              </w:tc>
            </w:tr>
          </w:tbl>
          <w:p w14:paraId="54B903BA" w14:textId="77777777" w:rsidR="00794557" w:rsidRPr="002D13BB" w:rsidRDefault="00794557" w:rsidP="002D13BB">
            <w:pPr>
              <w:pStyle w:val="NoSpacing"/>
            </w:pPr>
            <w:r w:rsidRPr="002D13BB">
              <w:t xml:space="preserve">BOOK TITLE </w:t>
            </w:r>
            <w:r w:rsidRPr="002D13BB">
              <w:rPr>
                <w:i/>
              </w:rPr>
              <w:t>and</w:t>
            </w:r>
            <w:r w:rsidRPr="002D13BB">
              <w:t xml:space="preserve"> EDITION</w:t>
            </w:r>
          </w:p>
          <w:p w14:paraId="58D0D9ED" w14:textId="77777777" w:rsidR="00794557" w:rsidRPr="009673B2" w:rsidRDefault="00794557" w:rsidP="002D13BB">
            <w:pPr>
              <w:pStyle w:val="NoSpacing"/>
              <w:rPr>
                <w:i/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225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5F452D64" w14:textId="7777777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AUTHOR(S)</w:t>
            </w:r>
          </w:p>
        </w:tc>
        <w:tc>
          <w:tcPr>
            <w:tcW w:w="63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0A7A1F68" w14:textId="50D25C1E" w:rsidR="00794557" w:rsidRPr="002D13BB" w:rsidRDefault="00794557" w:rsidP="002D13BB">
            <w:pPr>
              <w:pStyle w:val="NoSpacing"/>
              <w:rPr>
                <w:sz w:val="16"/>
                <w:szCs w:val="16"/>
              </w:rPr>
            </w:pPr>
            <w:r w:rsidRPr="002D13BB">
              <w:rPr>
                <w:sz w:val="16"/>
                <w:szCs w:val="16"/>
              </w:rPr>
              <w:t xml:space="preserve"># of </w:t>
            </w:r>
            <w:r w:rsidR="002D13BB" w:rsidRPr="002D13BB">
              <w:rPr>
                <w:sz w:val="16"/>
                <w:szCs w:val="16"/>
              </w:rPr>
              <w:t>pages</w:t>
            </w:r>
            <w:r w:rsidRPr="002D13BB">
              <w:rPr>
                <w:sz w:val="16"/>
                <w:szCs w:val="16"/>
              </w:rPr>
              <w:t xml:space="preserve"> </w:t>
            </w:r>
            <w:r w:rsidRPr="002D13BB">
              <w:rPr>
                <w:i/>
                <w:sz w:val="16"/>
                <w:szCs w:val="16"/>
              </w:rPr>
              <w:t>to be read</w:t>
            </w:r>
          </w:p>
        </w:tc>
        <w:tc>
          <w:tcPr>
            <w:tcW w:w="189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0A138B5D" w14:textId="0E11DE48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 xml:space="preserve">PUBLISHER </w:t>
            </w:r>
            <w:r w:rsidRPr="009673B2">
              <w:rPr>
                <w:i/>
                <w:sz w:val="18"/>
                <w:szCs w:val="18"/>
              </w:rPr>
              <w:t>and</w:t>
            </w:r>
            <w:r w:rsidRPr="009673B2">
              <w:rPr>
                <w:sz w:val="18"/>
                <w:szCs w:val="18"/>
              </w:rPr>
              <w:t xml:space="preserve">  DATE</w:t>
            </w:r>
          </w:p>
        </w:tc>
        <w:tc>
          <w:tcPr>
            <w:tcW w:w="162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71AB7001" w14:textId="04F9A3F8" w:rsidR="00794557" w:rsidRPr="002D13BB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13-Digit</w:t>
            </w:r>
            <w:r w:rsidRPr="009673B2">
              <w:rPr>
                <w:sz w:val="18"/>
                <w:szCs w:val="18"/>
              </w:rPr>
              <w:t xml:space="preserve"> ISBN</w:t>
            </w:r>
          </w:p>
        </w:tc>
        <w:tc>
          <w:tcPr>
            <w:tcW w:w="99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58F4C674" w14:textId="7777777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LIST PRICE</w:t>
            </w:r>
          </w:p>
          <w:p w14:paraId="416E4627" w14:textId="5FF1D2A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i/>
                <w:sz w:val="18"/>
                <w:szCs w:val="18"/>
              </w:rPr>
              <w:t>)</w:t>
            </w:r>
          </w:p>
        </w:tc>
      </w:tr>
      <w:tr w:rsidR="00794557" w:rsidRPr="0078097D" w14:paraId="5D791C4A" w14:textId="77777777" w:rsidTr="00CB7422">
        <w:trPr>
          <w:trHeight w:val="576"/>
        </w:trPr>
        <w:tc>
          <w:tcPr>
            <w:tcW w:w="355" w:type="dxa"/>
            <w:vAlign w:val="bottom"/>
          </w:tcPr>
          <w:p w14:paraId="6416F1BE" w14:textId="77777777" w:rsidR="00794557" w:rsidRPr="0078097D" w:rsidRDefault="00794557" w:rsidP="006B1EAA">
            <w:r w:rsidRPr="0078097D"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4E45B" w14:textId="2FB1AC77" w:rsidR="00794557" w:rsidRPr="009266FC" w:rsidRDefault="009266FC" w:rsidP="0078097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right="107"/>
              <w:rPr>
                <w:i/>
                <w:iCs/>
              </w:rPr>
            </w:pPr>
            <w:r>
              <w:rPr>
                <w:i/>
                <w:iCs/>
              </w:rPr>
              <w:t>On the Mystery: Discerning Divinity in Process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96B32" w14:textId="473671EE" w:rsidR="00794557" w:rsidRPr="0078097D" w:rsidRDefault="009266FC" w:rsidP="0078097D">
            <w:pPr>
              <w:pStyle w:val="TableParagraph"/>
              <w:kinsoku w:val="0"/>
              <w:overflowPunct w:val="0"/>
            </w:pPr>
            <w:r>
              <w:t>Keller, Catherine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24BD6" w14:textId="7FDB7A36" w:rsidR="00794557" w:rsidRPr="0078097D" w:rsidRDefault="009266FC" w:rsidP="0078097D">
            <w:pPr>
              <w:pStyle w:val="TableParagraph"/>
              <w:kinsoku w:val="0"/>
              <w:overflowPunct w:val="0"/>
            </w:pPr>
            <w:r>
              <w:t>224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0F29" w14:textId="28E9BFD3" w:rsidR="00794557" w:rsidRPr="0078097D" w:rsidRDefault="009266FC" w:rsidP="0078097D">
            <w:pPr>
              <w:pStyle w:val="TableParagraph"/>
              <w:kinsoku w:val="0"/>
              <w:overflowPunct w:val="0"/>
              <w:ind w:right="187"/>
            </w:pPr>
            <w:r>
              <w:t>Fortress Press, 2007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65722" w14:textId="1B736DE4" w:rsidR="00794557" w:rsidRPr="0078097D" w:rsidRDefault="009266FC" w:rsidP="0078097D">
            <w:pPr>
              <w:pStyle w:val="TableParagraph"/>
              <w:kinsoku w:val="0"/>
              <w:overflowPunct w:val="0"/>
            </w:pPr>
            <w:r w:rsidRPr="009266FC">
              <w:t>978-0800662769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998E1" w14:textId="7DD4FEF7" w:rsidR="00794557" w:rsidRPr="0078097D" w:rsidRDefault="009266FC" w:rsidP="0078097D">
            <w:pPr>
              <w:pStyle w:val="TableParagraph"/>
              <w:kinsoku w:val="0"/>
              <w:overflowPunct w:val="0"/>
            </w:pPr>
            <w:r>
              <w:t>$20</w:t>
            </w:r>
          </w:p>
        </w:tc>
      </w:tr>
      <w:tr w:rsidR="00794557" w:rsidRPr="0078097D" w14:paraId="444A5BED" w14:textId="77777777" w:rsidTr="00CB7422">
        <w:trPr>
          <w:trHeight w:val="576"/>
        </w:trPr>
        <w:tc>
          <w:tcPr>
            <w:tcW w:w="355" w:type="dxa"/>
            <w:vAlign w:val="bottom"/>
          </w:tcPr>
          <w:p w14:paraId="0A3F2531" w14:textId="77777777" w:rsidR="00794557" w:rsidRPr="0078097D" w:rsidRDefault="00794557" w:rsidP="006B1EAA">
            <w:r w:rsidRPr="0078097D"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28844" w14:textId="1C476922" w:rsidR="00794557" w:rsidRPr="009266FC" w:rsidRDefault="009266FC" w:rsidP="0078097D">
            <w:pPr>
              <w:pStyle w:val="TableParagraph"/>
              <w:kinsoku w:val="0"/>
              <w:overflowPunct w:val="0"/>
              <w:rPr>
                <w:i/>
                <w:iCs/>
              </w:rPr>
            </w:pPr>
            <w:r>
              <w:rPr>
                <w:i/>
                <w:iCs/>
              </w:rPr>
              <w:t>John B. Cobb, Jr: Selected Writings from a Christian Theologian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26CC6" w14:textId="4046F2F2" w:rsidR="00794557" w:rsidRPr="0078097D" w:rsidRDefault="009266FC" w:rsidP="0078097D">
            <w:pPr>
              <w:pStyle w:val="TableParagraph"/>
              <w:kinsoku w:val="0"/>
              <w:overflowPunct w:val="0"/>
            </w:pPr>
            <w:r>
              <w:t xml:space="preserve">Cobb, John </w:t>
            </w:r>
            <w:proofErr w:type="gramStart"/>
            <w:r>
              <w:t>B.</w:t>
            </w:r>
            <w:proofErr w:type="gramEnd"/>
            <w:r>
              <w:t xml:space="preserve"> and editors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3BA21" w14:textId="1C5C9713" w:rsidR="00794557" w:rsidRPr="0078097D" w:rsidRDefault="009266FC" w:rsidP="0078097D">
            <w:pPr>
              <w:pStyle w:val="TableParagraph"/>
              <w:kinsoku w:val="0"/>
              <w:overflowPunct w:val="0"/>
            </w:pPr>
            <w:r>
              <w:t>250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8416F" w14:textId="512FF9C8" w:rsidR="00794557" w:rsidRPr="0078097D" w:rsidRDefault="009266FC" w:rsidP="0078097D">
            <w:pPr>
              <w:pStyle w:val="TableParagraph"/>
              <w:kinsoku w:val="0"/>
              <w:overflowPunct w:val="0"/>
            </w:pPr>
            <w:proofErr w:type="spellStart"/>
            <w:r>
              <w:t>SacraSage</w:t>
            </w:r>
            <w:proofErr w:type="spellEnd"/>
            <w:r>
              <w:t xml:space="preserve"> Press, 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2F0B4" w14:textId="7193FB03" w:rsidR="00794557" w:rsidRPr="0078097D" w:rsidRDefault="009266FC" w:rsidP="0078097D">
            <w:r w:rsidRPr="009266FC">
              <w:t>978-1948609838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8F7C5" w14:textId="79EA91DA" w:rsidR="00794557" w:rsidRPr="0078097D" w:rsidRDefault="009266FC" w:rsidP="0078097D">
            <w:pPr>
              <w:pStyle w:val="TableParagraph"/>
              <w:kinsoku w:val="0"/>
              <w:overflowPunct w:val="0"/>
            </w:pPr>
            <w:r>
              <w:t>$18</w:t>
            </w:r>
          </w:p>
        </w:tc>
      </w:tr>
      <w:tr w:rsidR="00794557" w:rsidRPr="0078097D" w14:paraId="1265A2A6" w14:textId="77777777" w:rsidTr="00CB7422">
        <w:trPr>
          <w:trHeight w:val="576"/>
        </w:trPr>
        <w:tc>
          <w:tcPr>
            <w:tcW w:w="355" w:type="dxa"/>
            <w:vAlign w:val="bottom"/>
          </w:tcPr>
          <w:p w14:paraId="73B574BA" w14:textId="77777777" w:rsidR="00794557" w:rsidRPr="0078097D" w:rsidRDefault="00794557" w:rsidP="006B1EAA">
            <w:r w:rsidRPr="0078097D"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BF76A" w14:textId="4EFDED3A" w:rsidR="00794557" w:rsidRPr="009266FC" w:rsidRDefault="009266FC" w:rsidP="0078097D">
            <w:pPr>
              <w:pStyle w:val="TableParagraph"/>
              <w:kinsoku w:val="0"/>
              <w:overflowPunct w:val="0"/>
              <w:rPr>
                <w:i/>
                <w:iCs/>
              </w:rPr>
            </w:pPr>
            <w:r>
              <w:rPr>
                <w:i/>
                <w:iCs/>
              </w:rPr>
              <w:t>The Fall to Violence: Original Sin in Relational Theology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F4A17" w14:textId="361CF703" w:rsidR="00794557" w:rsidRPr="0078097D" w:rsidRDefault="009266FC" w:rsidP="0078097D">
            <w:pPr>
              <w:pStyle w:val="TableParagraph"/>
              <w:kinsoku w:val="0"/>
              <w:overflowPunct w:val="0"/>
            </w:pPr>
            <w:proofErr w:type="spellStart"/>
            <w:r>
              <w:t>Suchocki</w:t>
            </w:r>
            <w:proofErr w:type="spellEnd"/>
            <w:r>
              <w:t>, Marjorie H.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A311E" w14:textId="214DC85B" w:rsidR="00794557" w:rsidRPr="0078097D" w:rsidRDefault="009266FC" w:rsidP="0078097D">
            <w:pPr>
              <w:pStyle w:val="TableParagraph"/>
              <w:kinsoku w:val="0"/>
              <w:overflowPunct w:val="0"/>
            </w:pPr>
            <w:r>
              <w:t>168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B20CB" w14:textId="10FF7BD0" w:rsidR="00794557" w:rsidRPr="0078097D" w:rsidRDefault="009266FC" w:rsidP="0078097D">
            <w:pPr>
              <w:pStyle w:val="TableParagraph"/>
              <w:kinsoku w:val="0"/>
              <w:overflowPunct w:val="0"/>
              <w:ind w:right="6"/>
            </w:pPr>
            <w:r>
              <w:t>Continuum, 1995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C4481" w14:textId="6757C6CC" w:rsidR="00650A43" w:rsidRPr="00650A43" w:rsidRDefault="00650A43" w:rsidP="00650A43">
            <w:pPr>
              <w:pStyle w:val="TableParagraph"/>
              <w:kinsoku w:val="0"/>
              <w:overflowPunct w:val="0"/>
            </w:pPr>
            <w:r w:rsidRPr="00650A43">
              <w:t>978-0826408600</w:t>
            </w:r>
          </w:p>
          <w:p w14:paraId="2395DDDF" w14:textId="1B5A40D6" w:rsidR="00794557" w:rsidRPr="0078097D" w:rsidRDefault="00794557" w:rsidP="0078097D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D6A7C" w14:textId="1149336F" w:rsidR="00794557" w:rsidRPr="0078097D" w:rsidRDefault="00650A43" w:rsidP="0078097D">
            <w:pPr>
              <w:pStyle w:val="TableParagraph"/>
              <w:kinsoku w:val="0"/>
              <w:overflowPunct w:val="0"/>
              <w:ind w:right="392"/>
            </w:pPr>
            <w:r>
              <w:t>$37</w:t>
            </w:r>
          </w:p>
        </w:tc>
      </w:tr>
      <w:tr w:rsidR="00794557" w:rsidRPr="0078097D" w14:paraId="4E505DFF" w14:textId="77777777" w:rsidTr="00CB7422">
        <w:trPr>
          <w:trHeight w:val="576"/>
        </w:trPr>
        <w:tc>
          <w:tcPr>
            <w:tcW w:w="355" w:type="dxa"/>
            <w:vAlign w:val="bottom"/>
          </w:tcPr>
          <w:p w14:paraId="601D7127" w14:textId="77777777" w:rsidR="00794557" w:rsidRPr="0078097D" w:rsidRDefault="00794557" w:rsidP="006B1EAA">
            <w:pPr>
              <w:rPr>
                <w:iCs/>
              </w:rPr>
            </w:pPr>
            <w:r w:rsidRPr="0078097D">
              <w:rPr>
                <w:iCs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ABD82" w14:textId="56CC253B" w:rsidR="00794557" w:rsidRPr="00650A43" w:rsidRDefault="00650A43" w:rsidP="0078097D">
            <w:pPr>
              <w:pStyle w:val="TableParagraph"/>
              <w:kinsoku w:val="0"/>
              <w:overflowPunct w:val="0"/>
              <w:rPr>
                <w:i/>
                <w:iCs/>
              </w:rPr>
            </w:pPr>
            <w:r>
              <w:rPr>
                <w:i/>
                <w:iCs/>
              </w:rPr>
              <w:t>Creating Women’s Theology: A Movement Engaging Process Thought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503FC" w14:textId="66D4285F" w:rsidR="00794557" w:rsidRPr="0078097D" w:rsidRDefault="00650A43" w:rsidP="0078097D">
            <w:pPr>
              <w:pStyle w:val="TableParagraph"/>
              <w:kinsoku w:val="0"/>
              <w:overflowPunct w:val="0"/>
              <w:ind w:right="259" w:firstLine="21"/>
            </w:pPr>
            <w:r>
              <w:t>Coleman, Monica A., and Nancy R. Howell and Helene Tallon Russell, eds.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6B9A2" w14:textId="0B3A7BE8" w:rsidR="00794557" w:rsidRPr="0078097D" w:rsidRDefault="00650A43" w:rsidP="0078097D">
            <w:pPr>
              <w:pStyle w:val="TableParagraph"/>
              <w:kinsoku w:val="0"/>
              <w:overflowPunct w:val="0"/>
            </w:pPr>
            <w:r>
              <w:t xml:space="preserve">276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C4295" w14:textId="782FEDB8" w:rsidR="00794557" w:rsidRPr="0078097D" w:rsidRDefault="00650A43" w:rsidP="0078097D">
            <w:pPr>
              <w:pStyle w:val="TableParagraph"/>
              <w:kinsoku w:val="0"/>
              <w:overflowPunct w:val="0"/>
              <w:ind w:right="207"/>
            </w:pPr>
            <w:r>
              <w:t>Pickwick Publications, 2011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339F4" w14:textId="7A7F5761" w:rsidR="00794557" w:rsidRPr="0078097D" w:rsidRDefault="00650A43" w:rsidP="0078097D">
            <w:pPr>
              <w:pStyle w:val="TableParagraph"/>
              <w:kinsoku w:val="0"/>
              <w:overflowPunct w:val="0"/>
            </w:pPr>
            <w:r w:rsidRPr="00650A43">
              <w:t>978-1610971775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307CE" w14:textId="24A6CDB0" w:rsidR="00794557" w:rsidRPr="0078097D" w:rsidRDefault="00650A43" w:rsidP="0078097D">
            <w:pPr>
              <w:pStyle w:val="TableParagraph"/>
              <w:kinsoku w:val="0"/>
              <w:overflowPunct w:val="0"/>
            </w:pPr>
            <w:r>
              <w:t>$36</w:t>
            </w:r>
          </w:p>
        </w:tc>
      </w:tr>
      <w:tr w:rsidR="00794557" w:rsidRPr="0078097D" w14:paraId="69AFC1AD" w14:textId="77777777" w:rsidTr="00CB7422">
        <w:trPr>
          <w:trHeight w:val="576"/>
        </w:trPr>
        <w:tc>
          <w:tcPr>
            <w:tcW w:w="355" w:type="dxa"/>
            <w:vAlign w:val="bottom"/>
          </w:tcPr>
          <w:p w14:paraId="7C32F100" w14:textId="77777777" w:rsidR="00794557" w:rsidRPr="0078097D" w:rsidRDefault="00794557" w:rsidP="006B1EAA">
            <w:r w:rsidRPr="0078097D">
              <w:t>5</w:t>
            </w:r>
          </w:p>
        </w:tc>
        <w:tc>
          <w:tcPr>
            <w:tcW w:w="3240" w:type="dxa"/>
            <w:vAlign w:val="center"/>
          </w:tcPr>
          <w:p w14:paraId="49548662" w14:textId="77777777" w:rsidR="00794557" w:rsidRPr="0078097D" w:rsidRDefault="00794557" w:rsidP="0078097D">
            <w:pPr>
              <w:pStyle w:val="PlainTex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4AB44155" w14:textId="77777777" w:rsidR="00794557" w:rsidRPr="0078097D" w:rsidRDefault="00794557" w:rsidP="0078097D"/>
        </w:tc>
        <w:tc>
          <w:tcPr>
            <w:tcW w:w="630" w:type="dxa"/>
            <w:vAlign w:val="center"/>
          </w:tcPr>
          <w:p w14:paraId="003B2AA8" w14:textId="77777777" w:rsidR="00794557" w:rsidRPr="0078097D" w:rsidRDefault="00794557" w:rsidP="0078097D"/>
        </w:tc>
        <w:tc>
          <w:tcPr>
            <w:tcW w:w="1890" w:type="dxa"/>
            <w:vAlign w:val="center"/>
          </w:tcPr>
          <w:p w14:paraId="78E01B29" w14:textId="77777777" w:rsidR="00794557" w:rsidRPr="0078097D" w:rsidRDefault="00794557" w:rsidP="0078097D"/>
        </w:tc>
        <w:tc>
          <w:tcPr>
            <w:tcW w:w="1620" w:type="dxa"/>
            <w:vAlign w:val="center"/>
          </w:tcPr>
          <w:p w14:paraId="487EF393" w14:textId="4D8B6537" w:rsidR="00794557" w:rsidRPr="0078097D" w:rsidRDefault="00794557" w:rsidP="0078097D"/>
        </w:tc>
        <w:tc>
          <w:tcPr>
            <w:tcW w:w="990" w:type="dxa"/>
            <w:vAlign w:val="center"/>
          </w:tcPr>
          <w:p w14:paraId="4953240C" w14:textId="77777777" w:rsidR="00794557" w:rsidRPr="0078097D" w:rsidRDefault="00794557" w:rsidP="0078097D"/>
        </w:tc>
      </w:tr>
      <w:tr w:rsidR="009673B2" w:rsidRPr="009673B2" w14:paraId="4E9AF78E" w14:textId="77777777" w:rsidTr="00CB7422">
        <w:trPr>
          <w:gridAfter w:val="3"/>
          <w:wAfter w:w="4500" w:type="dxa"/>
          <w:trHeight w:val="248"/>
        </w:trPr>
        <w:tc>
          <w:tcPr>
            <w:tcW w:w="355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78097D">
            <w:pPr>
              <w:rPr>
                <w:b/>
              </w:rPr>
            </w:pPr>
          </w:p>
        </w:tc>
        <w:tc>
          <w:tcPr>
            <w:tcW w:w="5490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E47F7A">
            <w:pPr>
              <w:spacing w:before="0"/>
            </w:pPr>
            <w:r w:rsidRPr="009673B2">
              <w:rPr>
                <w:b/>
              </w:rPr>
              <w:t>TOTAL</w:t>
            </w:r>
            <w:r w:rsidRPr="009673B2">
              <w:t xml:space="preserve"> </w:t>
            </w:r>
            <w:r w:rsidRPr="009673B2">
              <w:rPr>
                <w:i/>
              </w:rPr>
              <w:t>Number of Pages to Be Read</w:t>
            </w:r>
          </w:p>
        </w:tc>
        <w:tc>
          <w:tcPr>
            <w:tcW w:w="630" w:type="dxa"/>
            <w:shd w:val="clear" w:color="auto" w:fill="D9D9D9"/>
            <w:vAlign w:val="center"/>
          </w:tcPr>
          <w:p w14:paraId="47F64AA8" w14:textId="5F5C964A" w:rsidR="009673B2" w:rsidRPr="009673B2" w:rsidRDefault="00650A43" w:rsidP="00E47F7A">
            <w:pPr>
              <w:spacing w:before="0"/>
            </w:pPr>
            <w:r>
              <w:t>918</w:t>
            </w:r>
          </w:p>
        </w:tc>
      </w:tr>
    </w:tbl>
    <w:p w14:paraId="3B38D3B5" w14:textId="77777777" w:rsidR="00856E97" w:rsidRPr="00E47F7A" w:rsidRDefault="00856E97" w:rsidP="007A43B4">
      <w:pPr>
        <w:rPr>
          <w:i/>
          <w:caps/>
          <w:sz w:val="2"/>
          <w:szCs w:val="2"/>
        </w:rPr>
      </w:pPr>
    </w:p>
    <w:tbl>
      <w:tblPr>
        <w:tblpPr w:leftFromText="187" w:rightFromText="187" w:vertAnchor="text" w:horzAnchor="margin" w:tblpY="73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80"/>
        <w:gridCol w:w="3150"/>
        <w:gridCol w:w="2160"/>
        <w:gridCol w:w="720"/>
        <w:gridCol w:w="1890"/>
        <w:gridCol w:w="1620"/>
        <w:gridCol w:w="990"/>
      </w:tblGrid>
      <w:tr w:rsidR="003400CA" w:rsidRPr="009673B2" w14:paraId="05C1FEF4" w14:textId="77777777" w:rsidTr="00CB7422">
        <w:trPr>
          <w:trHeight w:val="665"/>
        </w:trPr>
        <w:tc>
          <w:tcPr>
            <w:tcW w:w="359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3400CA" w:rsidRPr="002D13BB" w14:paraId="64B3FEA5" w14:textId="77777777" w:rsidTr="0012660A">
              <w:trPr>
                <w:trHeight w:val="443"/>
              </w:trPr>
              <w:tc>
                <w:tcPr>
                  <w:tcW w:w="11065" w:type="dxa"/>
                  <w:tcBorders>
                    <w:bottom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7E41986" w14:textId="50E3E79C" w:rsidR="003400CA" w:rsidRPr="002D13BB" w:rsidRDefault="003400CA" w:rsidP="002D13BB">
                  <w:pPr>
                    <w:pStyle w:val="NoSpacing"/>
                    <w:rPr>
                      <w:b/>
                      <w:bCs/>
                      <w:color w:val="FFFFFF" w:themeColor="background1"/>
                    </w:rPr>
                  </w:pPr>
                  <w:r w:rsidRPr="002D13BB">
                    <w:rPr>
                      <w:b/>
                      <w:bCs/>
                      <w:sz w:val="22"/>
                      <w:szCs w:val="22"/>
                    </w:rPr>
                    <w:t>RECOMMENDED TEXTBOOKS LIST</w:t>
                  </w:r>
                </w:p>
              </w:tc>
            </w:tr>
          </w:tbl>
          <w:p w14:paraId="683CFF64" w14:textId="77777777" w:rsidR="003400CA" w:rsidRPr="002D13BB" w:rsidRDefault="003400CA" w:rsidP="002D13BB">
            <w:pPr>
              <w:pStyle w:val="NoSpacing"/>
            </w:pPr>
            <w:r w:rsidRPr="002D13BB">
              <w:t xml:space="preserve">BOOK TITLE </w:t>
            </w:r>
            <w:r w:rsidRPr="002D13BB">
              <w:rPr>
                <w:i/>
              </w:rPr>
              <w:t>and</w:t>
            </w:r>
            <w:r w:rsidRPr="002D13BB">
              <w:t xml:space="preserve"> EDITION</w:t>
            </w:r>
          </w:p>
          <w:p w14:paraId="071E9E69" w14:textId="77777777" w:rsidR="003400CA" w:rsidRPr="009673B2" w:rsidRDefault="003400CA" w:rsidP="002D13BB">
            <w:pPr>
              <w:pStyle w:val="NoSpacing"/>
              <w:rPr>
                <w:i/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2160" w:type="dxa"/>
            <w:shd w:val="clear" w:color="auto" w:fill="D9D9D9"/>
            <w:vAlign w:val="center"/>
          </w:tcPr>
          <w:p w14:paraId="3CAFD805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1207E638" w14:textId="554AE3CE" w:rsidR="003400CA" w:rsidRPr="002D13BB" w:rsidRDefault="003400CA" w:rsidP="002D13BB">
            <w:pPr>
              <w:pStyle w:val="NoSpacing"/>
              <w:rPr>
                <w:sz w:val="16"/>
                <w:szCs w:val="16"/>
              </w:rPr>
            </w:pPr>
            <w:r w:rsidRPr="002D13BB">
              <w:rPr>
                <w:sz w:val="16"/>
                <w:szCs w:val="16"/>
              </w:rPr>
              <w:t xml:space="preserve"># of pages </w:t>
            </w:r>
            <w:r w:rsidRPr="002D13BB">
              <w:rPr>
                <w:i/>
                <w:sz w:val="16"/>
                <w:szCs w:val="16"/>
              </w:rPr>
              <w:t>to be read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5417A631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 xml:space="preserve">PUBLISHER </w:t>
            </w:r>
            <w:r w:rsidRPr="009673B2">
              <w:rPr>
                <w:i/>
                <w:sz w:val="18"/>
                <w:szCs w:val="18"/>
              </w:rPr>
              <w:t>and</w:t>
            </w:r>
            <w:r w:rsidRPr="009673B2">
              <w:rPr>
                <w:sz w:val="18"/>
                <w:szCs w:val="18"/>
              </w:rPr>
              <w:t xml:space="preserve">  DATE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4ADFDA36" w14:textId="08C3E05A" w:rsidR="003400CA" w:rsidRPr="002D13BB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13-Digit</w:t>
            </w:r>
            <w:r w:rsidRPr="009673B2">
              <w:rPr>
                <w:sz w:val="18"/>
                <w:szCs w:val="18"/>
              </w:rPr>
              <w:t xml:space="preserve"> ISBN</w:t>
            </w:r>
          </w:p>
        </w:tc>
        <w:tc>
          <w:tcPr>
            <w:tcW w:w="990" w:type="dxa"/>
            <w:shd w:val="clear" w:color="auto" w:fill="D9D9D9"/>
            <w:vAlign w:val="center"/>
          </w:tcPr>
          <w:p w14:paraId="08C319B8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LIST PRICE</w:t>
            </w:r>
          </w:p>
          <w:p w14:paraId="3FBE61FD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i/>
                <w:sz w:val="18"/>
                <w:szCs w:val="18"/>
              </w:rPr>
              <w:t>)</w:t>
            </w:r>
          </w:p>
        </w:tc>
      </w:tr>
      <w:tr w:rsidR="003400CA" w:rsidRPr="009673B2" w14:paraId="401FF4EF" w14:textId="77777777" w:rsidTr="00CB7422">
        <w:trPr>
          <w:trHeight w:val="504"/>
        </w:trPr>
        <w:tc>
          <w:tcPr>
            <w:tcW w:w="265" w:type="dxa"/>
            <w:tcMar>
              <w:left w:w="115" w:type="dxa"/>
              <w:right w:w="115" w:type="dxa"/>
            </w:tcMar>
            <w:vAlign w:val="center"/>
          </w:tcPr>
          <w:p w14:paraId="7E5E9A86" w14:textId="77777777" w:rsidR="003400CA" w:rsidRPr="009673B2" w:rsidRDefault="003400CA" w:rsidP="006B1EAA">
            <w:r w:rsidRPr="009673B2">
              <w:t>1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E5AF640" w14:textId="77777777" w:rsidR="003400CA" w:rsidRPr="009673B2" w:rsidRDefault="003400CA" w:rsidP="002D13BB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2A5BA8F" w14:textId="77777777" w:rsidR="003400CA" w:rsidRPr="009673B2" w:rsidRDefault="003400CA" w:rsidP="002D13BB">
            <w:pPr>
              <w:pStyle w:val="TableParagraph"/>
              <w:kinsoku w:val="0"/>
              <w:overflowPunct w:val="0"/>
              <w:ind w:left="-18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AF2DA77" w14:textId="77777777" w:rsidR="003400CA" w:rsidRPr="009673B2" w:rsidRDefault="003400CA" w:rsidP="002D13BB">
            <w:pPr>
              <w:pStyle w:val="TableParagraph"/>
              <w:kinsoku w:val="0"/>
              <w:overflowPunct w:val="0"/>
              <w:ind w:left="99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1B3CAE5" w14:textId="77777777" w:rsidR="003400CA" w:rsidRPr="009673B2" w:rsidRDefault="003400CA" w:rsidP="002D13BB">
            <w:pPr>
              <w:pStyle w:val="TableParagraph"/>
              <w:kinsoku w:val="0"/>
              <w:overflowPunct w:val="0"/>
              <w:ind w:left="-18" w:right="187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97B677E" w14:textId="77777777" w:rsidR="003400CA" w:rsidRPr="009673B2" w:rsidRDefault="003400CA" w:rsidP="002D13BB">
            <w:pPr>
              <w:pStyle w:val="TableParagraph"/>
              <w:kinsoku w:val="0"/>
              <w:overflowPunct w:val="0"/>
              <w:ind w:left="-108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4E3E1E5F" w14:textId="77777777" w:rsidR="003400CA" w:rsidRPr="009673B2" w:rsidRDefault="003400CA" w:rsidP="002D13BB">
            <w:pPr>
              <w:pStyle w:val="TableParagraph"/>
              <w:kinsoku w:val="0"/>
              <w:overflowPunct w:val="0"/>
              <w:ind w:left="-32"/>
            </w:pPr>
          </w:p>
        </w:tc>
      </w:tr>
      <w:tr w:rsidR="000F2D95" w:rsidRPr="009673B2" w14:paraId="460C7389" w14:textId="77777777" w:rsidTr="006B1EAA">
        <w:trPr>
          <w:gridAfter w:val="3"/>
          <w:wAfter w:w="4500" w:type="dxa"/>
          <w:trHeight w:hRule="exact" w:val="288"/>
        </w:trPr>
        <w:tc>
          <w:tcPr>
            <w:tcW w:w="445" w:type="dxa"/>
            <w:gridSpan w:val="2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2D13BB">
            <w:pPr>
              <w:rPr>
                <w:b/>
              </w:rPr>
            </w:pPr>
          </w:p>
        </w:tc>
        <w:tc>
          <w:tcPr>
            <w:tcW w:w="5310" w:type="dxa"/>
            <w:gridSpan w:val="2"/>
            <w:tcBorders>
              <w:left w:val="nil"/>
              <w:bottom w:val="nil"/>
            </w:tcBorders>
            <w:vAlign w:val="center"/>
          </w:tcPr>
          <w:p w14:paraId="34D6290B" w14:textId="412CD5E8" w:rsidR="000F2D95" w:rsidRPr="009673B2" w:rsidRDefault="00E47F7A" w:rsidP="00E47F7A">
            <w:pPr>
              <w:spacing w:before="0"/>
            </w:pPr>
            <w:r w:rsidRPr="009673B2">
              <w:rPr>
                <w:b/>
              </w:rPr>
              <w:t>TOTAL</w:t>
            </w:r>
            <w:r w:rsidRPr="009673B2">
              <w:t xml:space="preserve"> </w:t>
            </w:r>
            <w:r w:rsidRPr="009673B2">
              <w:rPr>
                <w:i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9673B2" w:rsidRDefault="000F2D95" w:rsidP="00E47F7A">
            <w:pPr>
              <w:spacing w:before="0"/>
            </w:pPr>
          </w:p>
        </w:tc>
      </w:tr>
    </w:tbl>
    <w:p w14:paraId="576D7E6E" w14:textId="7F7588DE" w:rsidR="009673B2" w:rsidRPr="009673B2" w:rsidRDefault="009673B2" w:rsidP="00E47F7A">
      <w:pPr>
        <w:rPr>
          <w:caps/>
          <w:sz w:val="18"/>
        </w:rPr>
      </w:pPr>
    </w:p>
    <w:sectPr w:rsidR="009673B2" w:rsidRPr="009673B2" w:rsidSect="00B35CA3">
      <w:headerReference w:type="default" r:id="rId12"/>
      <w:footerReference w:type="default" r:id="rId13"/>
      <w:pgSz w:w="12240" w:h="15840"/>
      <w:pgMar w:top="432" w:right="720" w:bottom="288" w:left="432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441CF" w14:textId="77777777" w:rsidR="00CF0D0B" w:rsidRDefault="00CF0D0B" w:rsidP="00640691">
      <w:r>
        <w:separator/>
      </w:r>
    </w:p>
  </w:endnote>
  <w:endnote w:type="continuationSeparator" w:id="0">
    <w:p w14:paraId="48DA5F7D" w14:textId="77777777" w:rsidR="00CF0D0B" w:rsidRDefault="00CF0D0B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16C82166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</w:t>
    </w:r>
    <w:r w:rsidR="00C7366A">
      <w:rPr>
        <w:rFonts w:ascii="Tahoma" w:hAnsi="Tahoma"/>
        <w:color w:val="1F497D" w:themeColor="text2"/>
        <w:sz w:val="18"/>
      </w:rPr>
      <w:t xml:space="preserve"> (Business Office)</w:t>
    </w:r>
    <w:r w:rsidRPr="00A504CC">
      <w:rPr>
        <w:rFonts w:ascii="Tahoma" w:hAnsi="Tahoma"/>
        <w:color w:val="1F497D" w:themeColor="text2"/>
        <w:sz w:val="18"/>
      </w:rPr>
      <w:t xml:space="preserve">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B6945" w14:textId="77777777" w:rsidR="00CF0D0B" w:rsidRDefault="00CF0D0B" w:rsidP="00640691">
      <w:r>
        <w:separator/>
      </w:r>
    </w:p>
  </w:footnote>
  <w:footnote w:type="continuationSeparator" w:id="0">
    <w:p w14:paraId="15D7A253" w14:textId="77777777" w:rsidR="00CF0D0B" w:rsidRDefault="00CF0D0B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743AE555" w:rsidR="00DF5451" w:rsidRPr="00217A95" w:rsidRDefault="00DF5451" w:rsidP="00EA7906">
    <w:pPr>
      <w:pStyle w:val="Header"/>
      <w:jc w:val="right"/>
      <w:rPr>
        <w:i/>
        <w:color w:val="7F7F7F" w:themeColor="text1" w:themeTint="80"/>
        <w:sz w:val="16"/>
        <w:szCs w:val="16"/>
      </w:rPr>
    </w:pPr>
    <w:r w:rsidRPr="00217A95">
      <w:rPr>
        <w:i/>
        <w:color w:val="7F7F7F" w:themeColor="text1" w:themeTint="80"/>
        <w:sz w:val="16"/>
        <w:szCs w:val="16"/>
      </w:rPr>
      <w:t>R</w:t>
    </w:r>
    <w:r w:rsidR="00FB0F7D">
      <w:rPr>
        <w:i/>
        <w:color w:val="7F7F7F" w:themeColor="text1" w:themeTint="80"/>
        <w:sz w:val="16"/>
        <w:szCs w:val="16"/>
      </w:rPr>
      <w:t>evised 3/</w:t>
    </w:r>
    <w:r w:rsidR="00C7366A">
      <w:rPr>
        <w:i/>
        <w:color w:val="7F7F7F" w:themeColor="text1" w:themeTint="80"/>
        <w:sz w:val="16"/>
        <w:szCs w:val="16"/>
      </w:rPr>
      <w:t>8</w:t>
    </w:r>
    <w:r w:rsidR="00FB0F7D">
      <w:rPr>
        <w:i/>
        <w:color w:val="7F7F7F" w:themeColor="text1" w:themeTint="80"/>
        <w:sz w:val="16"/>
        <w:szCs w:val="16"/>
      </w:rPr>
      <w:t>/2</w:t>
    </w:r>
    <w:r w:rsidR="00C7366A">
      <w:rPr>
        <w:i/>
        <w:color w:val="7F7F7F" w:themeColor="text1" w:themeTint="80"/>
        <w:sz w:val="16"/>
        <w:szCs w:val="16"/>
      </w:rPr>
      <w:t>023</w:t>
    </w:r>
    <w:r w:rsidR="00FB0F7D">
      <w:rPr>
        <w:i/>
        <w:color w:val="7F7F7F" w:themeColor="text1" w:themeTint="80"/>
        <w:sz w:val="16"/>
        <w:szCs w:val="16"/>
      </w:rPr>
      <w:t xml:space="preserve"> - js</w:t>
    </w:r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8053112">
    <w:abstractNumId w:val="1"/>
  </w:num>
  <w:num w:numId="2" w16cid:durableId="1854150868">
    <w:abstractNumId w:val="2"/>
  </w:num>
  <w:num w:numId="3" w16cid:durableId="1001851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37EF2"/>
    <w:rsid w:val="000452F1"/>
    <w:rsid w:val="0005704D"/>
    <w:rsid w:val="000824F6"/>
    <w:rsid w:val="0009220B"/>
    <w:rsid w:val="0009320E"/>
    <w:rsid w:val="00094726"/>
    <w:rsid w:val="000B24EB"/>
    <w:rsid w:val="000B611C"/>
    <w:rsid w:val="000F2D95"/>
    <w:rsid w:val="001013D2"/>
    <w:rsid w:val="00113F4E"/>
    <w:rsid w:val="0012660A"/>
    <w:rsid w:val="00135698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213C7"/>
    <w:rsid w:val="002321CC"/>
    <w:rsid w:val="00232317"/>
    <w:rsid w:val="002D13BB"/>
    <w:rsid w:val="002E750C"/>
    <w:rsid w:val="0030221B"/>
    <w:rsid w:val="00302DD2"/>
    <w:rsid w:val="00304867"/>
    <w:rsid w:val="00313AA1"/>
    <w:rsid w:val="00332C35"/>
    <w:rsid w:val="003400CA"/>
    <w:rsid w:val="00375730"/>
    <w:rsid w:val="003A1E47"/>
    <w:rsid w:val="003A4C0D"/>
    <w:rsid w:val="003C2BF3"/>
    <w:rsid w:val="003D2BDC"/>
    <w:rsid w:val="003D63CF"/>
    <w:rsid w:val="003E5930"/>
    <w:rsid w:val="003F14B4"/>
    <w:rsid w:val="003F2953"/>
    <w:rsid w:val="004066E1"/>
    <w:rsid w:val="00416A0B"/>
    <w:rsid w:val="00421D05"/>
    <w:rsid w:val="00424BB9"/>
    <w:rsid w:val="0043336D"/>
    <w:rsid w:val="00441A2E"/>
    <w:rsid w:val="00455DC8"/>
    <w:rsid w:val="004725C2"/>
    <w:rsid w:val="00477FCB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C2133"/>
    <w:rsid w:val="005F0E38"/>
    <w:rsid w:val="005F2720"/>
    <w:rsid w:val="005F3499"/>
    <w:rsid w:val="005F633A"/>
    <w:rsid w:val="00617904"/>
    <w:rsid w:val="00625BB7"/>
    <w:rsid w:val="006268D9"/>
    <w:rsid w:val="00640691"/>
    <w:rsid w:val="006445A5"/>
    <w:rsid w:val="00650A43"/>
    <w:rsid w:val="0065268E"/>
    <w:rsid w:val="006655A3"/>
    <w:rsid w:val="0067211C"/>
    <w:rsid w:val="00675C96"/>
    <w:rsid w:val="006B00A5"/>
    <w:rsid w:val="006B1EAA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8097D"/>
    <w:rsid w:val="00794557"/>
    <w:rsid w:val="00795F6E"/>
    <w:rsid w:val="007A099F"/>
    <w:rsid w:val="007A43B4"/>
    <w:rsid w:val="007B4351"/>
    <w:rsid w:val="007B5463"/>
    <w:rsid w:val="007B6E5F"/>
    <w:rsid w:val="007D1077"/>
    <w:rsid w:val="007D352C"/>
    <w:rsid w:val="007E5E34"/>
    <w:rsid w:val="007E7CE4"/>
    <w:rsid w:val="00821C01"/>
    <w:rsid w:val="00831693"/>
    <w:rsid w:val="008331A7"/>
    <w:rsid w:val="00856D15"/>
    <w:rsid w:val="00856E97"/>
    <w:rsid w:val="008805B5"/>
    <w:rsid w:val="008A6B75"/>
    <w:rsid w:val="008E79D5"/>
    <w:rsid w:val="00915E94"/>
    <w:rsid w:val="0092230D"/>
    <w:rsid w:val="009266FC"/>
    <w:rsid w:val="00933818"/>
    <w:rsid w:val="009408E3"/>
    <w:rsid w:val="009673B2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477E7"/>
    <w:rsid w:val="00A504CC"/>
    <w:rsid w:val="00A66ABD"/>
    <w:rsid w:val="00A9147D"/>
    <w:rsid w:val="00AB7136"/>
    <w:rsid w:val="00AC7C93"/>
    <w:rsid w:val="00AD7891"/>
    <w:rsid w:val="00AE0E22"/>
    <w:rsid w:val="00AE12F3"/>
    <w:rsid w:val="00AF00A2"/>
    <w:rsid w:val="00AF2F72"/>
    <w:rsid w:val="00AF310A"/>
    <w:rsid w:val="00B01949"/>
    <w:rsid w:val="00B04BE3"/>
    <w:rsid w:val="00B13768"/>
    <w:rsid w:val="00B33DC3"/>
    <w:rsid w:val="00B35CA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545B7"/>
    <w:rsid w:val="00C7366A"/>
    <w:rsid w:val="00C94EEA"/>
    <w:rsid w:val="00CB7422"/>
    <w:rsid w:val="00CD10F9"/>
    <w:rsid w:val="00CE25F5"/>
    <w:rsid w:val="00CE4E3F"/>
    <w:rsid w:val="00CF0D0B"/>
    <w:rsid w:val="00D21051"/>
    <w:rsid w:val="00D21FDB"/>
    <w:rsid w:val="00D2278B"/>
    <w:rsid w:val="00D557C4"/>
    <w:rsid w:val="00D8530C"/>
    <w:rsid w:val="00D85864"/>
    <w:rsid w:val="00D85FCF"/>
    <w:rsid w:val="00D9573F"/>
    <w:rsid w:val="00DA59DA"/>
    <w:rsid w:val="00DB19DF"/>
    <w:rsid w:val="00DB2F92"/>
    <w:rsid w:val="00DC4F08"/>
    <w:rsid w:val="00DD6D5E"/>
    <w:rsid w:val="00DE2DD7"/>
    <w:rsid w:val="00DF5451"/>
    <w:rsid w:val="00DF651F"/>
    <w:rsid w:val="00DF7528"/>
    <w:rsid w:val="00E062DC"/>
    <w:rsid w:val="00E45519"/>
    <w:rsid w:val="00E47F7A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550A6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ahoma"/>
        <w:position w:val="6"/>
        <w:lang w:val="en-US" w:eastAsia="en-US" w:bidi="he-IL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NoSpacing">
    <w:name w:val="No Spacing"/>
    <w:uiPriority w:val="1"/>
    <w:qFormat/>
    <w:rsid w:val="002D13BB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d20344-a2da-4545-a2f2-b9115c596b00">
      <Terms xmlns="http://schemas.microsoft.com/office/infopath/2007/PartnerControls"/>
    </lcf76f155ced4ddcb4097134ff3c332f>
    <TaxCatchAll xmlns="3d2d8c1a-090c-4d21-a45a-cdae540f65a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5" ma:contentTypeDescription="Create a new document." ma:contentTypeScope="" ma:versionID="0fa03bcfaf2bf90f39a33d6e34cc3b37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916b0749ea6fe77803611f912d2c213f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e7c9cc-d881-4602-9cdb-e27e29921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cc155e-0e77-4cee-97b0-f644584a7e83}" ma:internalName="TaxCatchAll" ma:showField="CatchAllData" ma:web="3d2d8c1a-090c-4d21-a45a-cdae540f6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BBAF88-7D26-45AB-9C10-FA73AD09FF0F}">
  <ds:schemaRefs>
    <ds:schemaRef ds:uri="http://schemas.microsoft.com/office/2006/metadata/properties"/>
    <ds:schemaRef ds:uri="http://schemas.microsoft.com/office/infopath/2007/PartnerControls"/>
    <ds:schemaRef ds:uri="34d20344-a2da-4545-a2f2-b9115c596b00"/>
    <ds:schemaRef ds:uri="3d2d8c1a-090c-4d21-a45a-cdae540f65a2"/>
  </ds:schemaRefs>
</ds:datastoreItem>
</file>

<file path=customXml/itemProps2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0F2F21-17A0-4EA3-A213-6B17E3292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20344-a2da-4545-a2f2-b9115c596b00"/>
    <ds:schemaRef ds:uri="3d2d8c1a-090c-4d21-a45a-cdae540f6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08E697-7C0A-40F6-B4DE-3001FADAC0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314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Smith</cp:lastModifiedBy>
  <cp:revision>4</cp:revision>
  <cp:lastPrinted>2018-09-06T15:12:00Z</cp:lastPrinted>
  <dcterms:created xsi:type="dcterms:W3CDTF">2023-03-13T18:29:00Z</dcterms:created>
  <dcterms:modified xsi:type="dcterms:W3CDTF">2023-03-14T15:27:00Z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0x0101003BB3A97E9AADDF4797A6A8DA223F07C3</vt:lpwstr>
  </property>
  <property fmtid="{D5CDD505-2E9C-101B-9397-08002B2CF9AE}" pid="3" name="Order">
    <vt:r8>407000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