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356F3099" w:rsidR="00B43F1F" w:rsidRPr="009673B2" w:rsidRDefault="00B453C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Nancy R. Howell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40DD311A" w:rsidR="00B43F1F" w:rsidRPr="009673B2" w:rsidRDefault="00B453C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ASR 420 HYB 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72DD4A02" w:rsidR="00B43F1F" w:rsidRPr="009673B2" w:rsidRDefault="00B453C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Summative Seminar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7BB9BDF2" w:rsidR="009A0395" w:rsidRPr="009673B2" w:rsidRDefault="00B453C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 202</w:t>
            </w:r>
            <w:r w:rsidR="001A688E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164A942E" w:rsidR="00B43F1F" w:rsidRPr="009673B2" w:rsidRDefault="00B453C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10/</w:t>
            </w:r>
            <w:r w:rsidR="001A688E">
              <w:rPr>
                <w:rFonts w:asciiTheme="minorHAnsi" w:hAnsiTheme="minorHAnsi" w:cs="Tahoma"/>
                <w:sz w:val="20"/>
                <w:szCs w:val="20"/>
              </w:rPr>
              <w:t>5</w:t>
            </w:r>
            <w:r>
              <w:rPr>
                <w:rFonts w:asciiTheme="minorHAnsi" w:hAnsiTheme="minorHAnsi" w:cs="Tahoma"/>
                <w:sz w:val="20"/>
                <w:szCs w:val="20"/>
              </w:rPr>
              <w:t>/21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29042A">
        <w:trPr>
          <w:trHeight w:val="665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7E2F98E2" w:rsidR="009673B2" w:rsidRPr="00B453C3" w:rsidRDefault="00B453C3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B453C3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 xml:space="preserve">Trails of Hope and </w:t>
            </w:r>
            <w:r w:rsidR="00CB312F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Terror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736F6FB9" w:rsidR="009673B2" w:rsidRPr="009673B2" w:rsidRDefault="00B453C3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Miguel A. De la Torre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1DB47CB6" w:rsidR="009673B2" w:rsidRPr="009673B2" w:rsidRDefault="00B453C3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3D63E87E" w:rsidR="009673B2" w:rsidRPr="009673B2" w:rsidRDefault="00B453C3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Orbis Books 2009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1782ADF2" w:rsidR="009673B2" w:rsidRPr="009C0618" w:rsidRDefault="00B453C3" w:rsidP="009C0618">
            <w:pPr>
              <w:pStyle w:val="TableParagraph"/>
              <w:kinsoku w:val="0"/>
              <w:overflowPunct w:val="0"/>
              <w:ind w:lef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618">
              <w:rPr>
                <w:rFonts w:asciiTheme="minorHAnsi" w:hAnsiTheme="minorHAnsi" w:cstheme="minorHAnsi"/>
                <w:sz w:val="20"/>
                <w:szCs w:val="20"/>
              </w:rPr>
              <w:t>9781570757983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6EE06D89" w:rsidR="009673B2" w:rsidRPr="009673B2" w:rsidRDefault="00B453C3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$20</w:t>
            </w:r>
          </w:p>
        </w:tc>
      </w:tr>
      <w:tr w:rsidR="009673B2" w:rsidRPr="009673B2" w14:paraId="444A5BED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69D127E9" w:rsidR="009673B2" w:rsidRPr="00B453C3" w:rsidRDefault="00B453C3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B453C3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God and the Illegal Alien: United States Immigration and a Theology of Politics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2B2087C8" w:rsidR="009673B2" w:rsidRPr="009673B2" w:rsidRDefault="00B453C3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Robert W.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Heimburger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68257F50" w:rsidR="009673B2" w:rsidRPr="009673B2" w:rsidRDefault="00B453C3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93BE61" w14:textId="77777777" w:rsidR="009673B2" w:rsidRDefault="00B453C3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Cambridge University Press</w:t>
            </w:r>
          </w:p>
          <w:p w14:paraId="1B08416F" w14:textId="335FBD3B" w:rsidR="00B453C3" w:rsidRPr="009673B2" w:rsidRDefault="00B453C3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0F13A3DF" w:rsidR="009673B2" w:rsidRPr="009C0618" w:rsidRDefault="00B453C3" w:rsidP="009C06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618">
              <w:rPr>
                <w:rFonts w:asciiTheme="minorHAnsi" w:hAnsiTheme="minorHAnsi" w:cstheme="minorHAnsi"/>
                <w:sz w:val="20"/>
                <w:szCs w:val="20"/>
              </w:rPr>
              <w:t>9781316629833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10196F88" w:rsidR="009673B2" w:rsidRPr="009673B2" w:rsidRDefault="00B453C3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</w:t>
            </w:r>
            <w:r w:rsidR="00CB312F">
              <w:rPr>
                <w:rFonts w:asciiTheme="minorHAnsi" w:hAnsiTheme="minorHAnsi" w:cs="Tahoma"/>
                <w:sz w:val="20"/>
                <w:szCs w:val="20"/>
              </w:rPr>
              <w:t>0</w:t>
            </w:r>
          </w:p>
        </w:tc>
      </w:tr>
      <w:tr w:rsidR="009673B2" w:rsidRPr="009673B2" w14:paraId="1265A2A6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0AE199C8" w:rsidR="009673B2" w:rsidRPr="00B453C3" w:rsidRDefault="00B453C3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B453C3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No Strangers Here: Christian Hospitality and Refugee Ministry in Twenty-first Century Hong Kong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68C18030" w:rsidR="009673B2" w:rsidRPr="009673B2" w:rsidRDefault="00B453C3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Judy Chan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12EC263A" w:rsidR="009673B2" w:rsidRPr="009673B2" w:rsidRDefault="00B453C3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23</w:t>
            </w:r>
            <w:r w:rsidR="00E17E11">
              <w:rPr>
                <w:rFonts w:asciiTheme="minorHAnsi" w:hAnsiTheme="minorHAnsi" w:cs="Tahoma"/>
                <w:sz w:val="20"/>
                <w:szCs w:val="20"/>
              </w:rPr>
              <w:t>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7ACDBA" w14:textId="77777777" w:rsidR="009673B2" w:rsidRDefault="00B453C3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Pickwick Publications</w:t>
            </w:r>
          </w:p>
          <w:p w14:paraId="3A2B20CB" w14:textId="738C5574" w:rsidR="00B453C3" w:rsidRPr="009673B2" w:rsidRDefault="00B453C3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6EA5D6D1" w:rsidR="009673B2" w:rsidRPr="009C0618" w:rsidRDefault="00B453C3" w:rsidP="009C0618">
            <w:pPr>
              <w:pStyle w:val="TableParagraph"/>
              <w:kinsoku w:val="0"/>
              <w:overflowPunct w:val="0"/>
              <w:ind w:lef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618">
              <w:rPr>
                <w:rFonts w:asciiTheme="minorHAnsi" w:hAnsiTheme="minorHAnsi" w:cstheme="minorHAnsi"/>
                <w:sz w:val="20"/>
                <w:szCs w:val="20"/>
              </w:rPr>
              <w:t>9281532604157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6303F2A4" w:rsidR="009673B2" w:rsidRPr="009673B2" w:rsidRDefault="00B453C3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$29</w:t>
            </w:r>
          </w:p>
        </w:tc>
      </w:tr>
      <w:tr w:rsidR="009673B2" w:rsidRPr="009673B2" w14:paraId="4E505DFF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40809245" w:rsidR="009673B2" w:rsidRPr="00B453C3" w:rsidRDefault="00B453C3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B453C3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Christian Hospitality and Muslim Immigration in an Age of Fear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1C1DE4A4" w:rsidR="009673B2" w:rsidRPr="009673B2" w:rsidRDefault="00B453C3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Matthew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Kaemingk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3D738E47" w:rsidR="009673B2" w:rsidRPr="009673B2" w:rsidRDefault="00B453C3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296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ECAD6B" w14:textId="77777777" w:rsidR="009673B2" w:rsidRDefault="00B453C3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Eerdmans</w:t>
            </w:r>
          </w:p>
          <w:p w14:paraId="76CC4295" w14:textId="07ED7818" w:rsidR="00B453C3" w:rsidRPr="009673B2" w:rsidRDefault="00B453C3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3DD2B7A1" w:rsidR="009673B2" w:rsidRPr="009C0618" w:rsidRDefault="00B453C3" w:rsidP="009C0618">
            <w:pPr>
              <w:pStyle w:val="TableParagraph"/>
              <w:kinsoku w:val="0"/>
              <w:overflowPunct w:val="0"/>
              <w:ind w:lef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618">
              <w:rPr>
                <w:rFonts w:asciiTheme="minorHAnsi" w:hAnsiTheme="minorHAnsi" w:cstheme="minorHAnsi"/>
                <w:sz w:val="20"/>
                <w:szCs w:val="20"/>
              </w:rPr>
              <w:t>9780802874580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0126212" w:rsidR="009673B2" w:rsidRPr="009673B2" w:rsidRDefault="00B453C3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$28</w:t>
            </w:r>
          </w:p>
        </w:tc>
      </w:tr>
      <w:tr w:rsidR="009673B2" w:rsidRPr="009673B2" w14:paraId="4D4719CF" w14:textId="77777777" w:rsidTr="0029042A">
        <w:trPr>
          <w:trHeight w:val="530"/>
        </w:trPr>
        <w:tc>
          <w:tcPr>
            <w:tcW w:w="378" w:type="dxa"/>
            <w:vAlign w:val="bottom"/>
          </w:tcPr>
          <w:p w14:paraId="38250288" w14:textId="2B856EBF" w:rsidR="009673B2" w:rsidRPr="009673B2" w:rsidRDefault="0029042A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</w:t>
            </w:r>
          </w:p>
        </w:tc>
        <w:tc>
          <w:tcPr>
            <w:tcW w:w="3487" w:type="dxa"/>
            <w:vAlign w:val="bottom"/>
          </w:tcPr>
          <w:p w14:paraId="7EDEDD57" w14:textId="73075C65" w:rsidR="009673B2" w:rsidRPr="009C0618" w:rsidRDefault="009C0618" w:rsidP="004C6702">
            <w:pPr>
              <w:ind w:left="-108"/>
              <w:rPr>
                <w:rFonts w:asciiTheme="minorHAnsi" w:hAnsiTheme="minorHAnsi" w:cs="Tahoma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FF0000"/>
                <w:sz w:val="20"/>
                <w:szCs w:val="20"/>
              </w:rPr>
              <w:t>NB: Students will read no more than 900 pages rather than the full texts of all books.</w:t>
            </w:r>
          </w:p>
        </w:tc>
        <w:tc>
          <w:tcPr>
            <w:tcW w:w="1620" w:type="dxa"/>
            <w:vAlign w:val="bottom"/>
          </w:tcPr>
          <w:p w14:paraId="46DE5847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ED776E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30B966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967072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C649CA1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568A88A4" w:rsidR="009673B2" w:rsidRPr="009673B2" w:rsidRDefault="00B453C3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1018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29042A">
        <w:trPr>
          <w:trHeight w:val="842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58CC5A83" w:rsidR="000F2D95" w:rsidRPr="00B453C3" w:rsidRDefault="00B453C3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B453C3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 xml:space="preserve">A Manual of Style for Writers of </w:t>
            </w: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 xml:space="preserve">Research Papers, </w:t>
            </w:r>
            <w:r w:rsidRPr="00B453C3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Theses,</w:t>
            </w: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 xml:space="preserve"> and</w:t>
            </w:r>
            <w:r w:rsidRPr="00B453C3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 xml:space="preserve"> Dissertations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2C5F7ECE" w:rsidR="000F2D95" w:rsidRPr="009673B2" w:rsidRDefault="00B453C3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Kate L. Turabian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2901B9A" w:rsidR="000F2D95" w:rsidRPr="009673B2" w:rsidRDefault="00B453C3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n/a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6AE7E8" w14:textId="77777777" w:rsidR="000F2D95" w:rsidRDefault="00B453C3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University of Chicago Press</w:t>
            </w:r>
          </w:p>
          <w:p w14:paraId="11B3CAE5" w14:textId="1FF8FA47" w:rsidR="00B453C3" w:rsidRPr="009673B2" w:rsidRDefault="00B453C3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108107E8" w:rsidR="000F2D95" w:rsidRPr="009673B2" w:rsidRDefault="00B453C3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9780226430577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EE33760" w:rsidR="000F2D95" w:rsidRPr="009673B2" w:rsidRDefault="00B453C3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$15</w:t>
            </w: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10596B95" w:rsidR="000F2D95" w:rsidRPr="009673B2" w:rsidRDefault="00CB312F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n/a</w:t>
            </w: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11"/>
      <w:footerReference w:type="default" r:id="rId12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743D6" w14:textId="77777777" w:rsidR="00C16359" w:rsidRDefault="00C16359" w:rsidP="00640691">
      <w:r>
        <w:separator/>
      </w:r>
    </w:p>
  </w:endnote>
  <w:endnote w:type="continuationSeparator" w:id="0">
    <w:p w14:paraId="6B532C45" w14:textId="77777777" w:rsidR="00C16359" w:rsidRDefault="00C16359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42BFC" w14:textId="77777777" w:rsidR="00C16359" w:rsidRDefault="00C16359" w:rsidP="00640691">
      <w:r>
        <w:separator/>
      </w:r>
    </w:p>
  </w:footnote>
  <w:footnote w:type="continuationSeparator" w:id="0">
    <w:p w14:paraId="23BE599B" w14:textId="77777777" w:rsidR="00C16359" w:rsidRDefault="00C16359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2214704">
    <w:abstractNumId w:val="1"/>
  </w:num>
  <w:num w:numId="2" w16cid:durableId="1562056174">
    <w:abstractNumId w:val="2"/>
  </w:num>
  <w:num w:numId="3" w16cid:durableId="483473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8E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9042A"/>
    <w:rsid w:val="002E1A26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3F710F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2174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C0618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453C3"/>
    <w:rsid w:val="00B51E88"/>
    <w:rsid w:val="00B7581A"/>
    <w:rsid w:val="00B81321"/>
    <w:rsid w:val="00B909C1"/>
    <w:rsid w:val="00BA59FA"/>
    <w:rsid w:val="00BB1953"/>
    <w:rsid w:val="00BC1CFE"/>
    <w:rsid w:val="00BC5BB3"/>
    <w:rsid w:val="00BE485E"/>
    <w:rsid w:val="00BF2578"/>
    <w:rsid w:val="00BF3755"/>
    <w:rsid w:val="00C00CDC"/>
    <w:rsid w:val="00C16359"/>
    <w:rsid w:val="00C165FF"/>
    <w:rsid w:val="00C545B7"/>
    <w:rsid w:val="00C94EEA"/>
    <w:rsid w:val="00CB312F"/>
    <w:rsid w:val="00CD10F9"/>
    <w:rsid w:val="00CE25F5"/>
    <w:rsid w:val="00CE4E3F"/>
    <w:rsid w:val="00D21051"/>
    <w:rsid w:val="00D21FDB"/>
    <w:rsid w:val="00D2278B"/>
    <w:rsid w:val="00D557C4"/>
    <w:rsid w:val="00D807C6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17E11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5" ma:contentTypeDescription="Create a new document." ma:contentTypeScope="" ma:versionID="0fa03bcfaf2bf90f39a33d6e34cc3b37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916b0749ea6fe77803611f912d2c213f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65431-D0F9-4B20-8A5B-5BCED61898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DF8AE8-0816-4C7A-80F8-A524861B2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5</cp:revision>
  <cp:lastPrinted>2021-10-02T16:26:00Z</cp:lastPrinted>
  <dcterms:created xsi:type="dcterms:W3CDTF">2022-10-06T16:28:00Z</dcterms:created>
  <dcterms:modified xsi:type="dcterms:W3CDTF">2022-10-12T20:34:00Z</dcterms:modified>
</cp:coreProperties>
</file>