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16F82A1" w:rsidR="00B43F1F" w:rsidRPr="009673B2" w:rsidRDefault="001C0DD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Chebon Kernell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C67A493" w:rsidR="00B43F1F" w:rsidRPr="009673B2" w:rsidRDefault="00190C9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EWR 350 HYB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B12FBB2" w:rsidR="00B43F1F" w:rsidRPr="009673B2" w:rsidRDefault="001C0DD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Native American Religious Traditions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D89A79C" w:rsidR="009A0395" w:rsidRPr="009673B2" w:rsidRDefault="001C0DD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Summer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19E5176" w:rsidR="00B43F1F" w:rsidRPr="009673B2" w:rsidRDefault="001C0DD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22, 20222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5EFFAC1" w:rsidR="009673B2" w:rsidRPr="00190C90" w:rsidRDefault="001C0DD8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Coming Full Circle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CC3CE9B" w:rsidR="009673B2" w:rsidRPr="00190C90" w:rsidRDefault="001C0DD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Charleston, Steven, et 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9102971" w:rsidR="009673B2" w:rsidRPr="00190C90" w:rsidRDefault="001C0DD8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1BC3A580" w:rsidR="009673B2" w:rsidRPr="00190C90" w:rsidRDefault="001C0DD8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Fortress 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457BF41" w:rsidR="009673B2" w:rsidRPr="00190C90" w:rsidRDefault="001C0DD8" w:rsidP="001C0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978-1451457985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5BB8901B" w:rsidR="009673B2" w:rsidRPr="00190C90" w:rsidRDefault="001C0DD8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A Native American Theology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ED05AB8" w:rsidR="009673B2" w:rsidRPr="00190C90" w:rsidRDefault="001C0DD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Kidwell, Clara Sue, et 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AACC1C5" w:rsidR="009673B2" w:rsidRPr="00190C90" w:rsidRDefault="001C0DD8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1446FB4" w:rsidR="009673B2" w:rsidRPr="00190C90" w:rsidRDefault="001C0DD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Orbis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1E0E743" w:rsidR="009673B2" w:rsidRPr="00190C90" w:rsidRDefault="001C0DD8" w:rsidP="001C0DD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978-15707-53619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BD74A4A" w:rsidR="009673B2" w:rsidRPr="00190C90" w:rsidRDefault="001C0DD8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On This Spirit Walk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89C1A40" w:rsidR="009673B2" w:rsidRPr="00190C90" w:rsidRDefault="001C0DD8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Mann, Henrietta, Phillips, Anita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AFAC51E" w:rsidR="009673B2" w:rsidRPr="00190C90" w:rsidRDefault="001C0DD8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7572A89" w:rsidR="009673B2" w:rsidRPr="00190C90" w:rsidRDefault="001C0DD8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Abingdon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33DAD29" w:rsidR="009673B2" w:rsidRPr="00190C90" w:rsidRDefault="001C0DD8" w:rsidP="001C0DD8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978-1426758416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5E041641" w:rsidR="009673B2" w:rsidRPr="00190C90" w:rsidRDefault="001C0DD8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Native And Christian: Indigenous Voices on Religious Identity in the United States and Canada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F8C0D9C" w:rsidR="009673B2" w:rsidRPr="00190C90" w:rsidRDefault="001C0DD8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Treat, James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3360F230" w:rsidR="009673B2" w:rsidRPr="00190C90" w:rsidRDefault="001C0DD8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66605F3C" w:rsidR="009673B2" w:rsidRPr="00190C90" w:rsidRDefault="003C686D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Routledge 1996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98A70AB" w:rsidR="009673B2" w:rsidRPr="00190C90" w:rsidRDefault="003C686D" w:rsidP="003C686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978-0415913744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2B4A85F7" w:rsidR="009673B2" w:rsidRPr="00190C90" w:rsidRDefault="003C686D" w:rsidP="004C6702">
            <w:pPr>
              <w:pStyle w:val="PlainTex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The Four Vision Quests of Jesus</w:t>
            </w:r>
          </w:p>
        </w:tc>
        <w:tc>
          <w:tcPr>
            <w:tcW w:w="1620" w:type="dxa"/>
            <w:vAlign w:val="bottom"/>
          </w:tcPr>
          <w:p w14:paraId="4AB44155" w14:textId="3CB7F904" w:rsidR="009673B2" w:rsidRPr="00190C90" w:rsidRDefault="003C686D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Charleston, Steven</w:t>
            </w:r>
          </w:p>
        </w:tc>
        <w:tc>
          <w:tcPr>
            <w:tcW w:w="720" w:type="dxa"/>
            <w:vAlign w:val="bottom"/>
          </w:tcPr>
          <w:p w14:paraId="003B2AA8" w14:textId="3204318F" w:rsidR="009673B2" w:rsidRPr="00190C90" w:rsidRDefault="003C686D" w:rsidP="004C6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710" w:type="dxa"/>
            <w:vAlign w:val="bottom"/>
          </w:tcPr>
          <w:p w14:paraId="78E01B29" w14:textId="7052D2EA" w:rsidR="009673B2" w:rsidRPr="00190C90" w:rsidRDefault="003C686D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Morehouse 2015</w:t>
            </w:r>
          </w:p>
        </w:tc>
        <w:tc>
          <w:tcPr>
            <w:tcW w:w="1800" w:type="dxa"/>
            <w:vAlign w:val="bottom"/>
          </w:tcPr>
          <w:p w14:paraId="487EF393" w14:textId="63968429" w:rsidR="009673B2" w:rsidRPr="00190C90" w:rsidRDefault="003C686D" w:rsidP="003C686D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978-0819231734</w:t>
            </w: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618CF44" w:rsidR="000F2D95" w:rsidRPr="00190C90" w:rsidRDefault="003C686D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Custer Died For Your Sins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116544F8" w:rsidR="000F2D95" w:rsidRPr="00190C90" w:rsidRDefault="003C686D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Deloria, Jr. Vine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190C90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6EDD683C" w:rsidR="000F2D95" w:rsidRPr="00190C90" w:rsidRDefault="003C686D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University of Oklahoma 1988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E722A2B" w:rsidR="000F2D95" w:rsidRPr="00190C90" w:rsidRDefault="003C686D" w:rsidP="003C686D">
            <w:pPr>
              <w:pStyle w:val="TableParagraph"/>
              <w:kinsoku w:val="0"/>
              <w:overflowPunct w:val="0"/>
              <w:ind w:left="-108" w:firstLin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978-0806121291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58D3147" w:rsidR="000F2D95" w:rsidRPr="00190C90" w:rsidRDefault="003C686D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God is Red: A Native View of Religion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21D1D178" w:rsidR="000F2D95" w:rsidRPr="00190C90" w:rsidRDefault="003C686D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Deloria, Jr. Vine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190C90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61F4D2EE" w:rsidR="000F2D95" w:rsidRPr="00190C90" w:rsidRDefault="003C686D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Fulcrum 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6318C6B5" w:rsidR="000F2D95" w:rsidRPr="00190C90" w:rsidRDefault="003C686D" w:rsidP="00D17A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978-1555914981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63EDE846" w:rsidR="000F2D95" w:rsidRPr="00190C90" w:rsidRDefault="003C686D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Missionary Conquest: The Gospel and Native American Cultural Genocide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0DD1F867" w:rsidR="000F2D95" w:rsidRPr="00190C90" w:rsidRDefault="003C686D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Tinker, George 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190C90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68371958" w:rsidR="000F2D95" w:rsidRPr="00190C90" w:rsidRDefault="003C686D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Fortress 1993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20E26FBB" w:rsidR="000F2D95" w:rsidRPr="00190C90" w:rsidRDefault="003C686D" w:rsidP="003C686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978-0800625764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19CFFC56" w:rsidR="000F2D95" w:rsidRPr="00190C90" w:rsidRDefault="003C686D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Spirit and Resistance: Political Theology and American Indian Liberation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1E28B1B8" w:rsidR="000F2D95" w:rsidRPr="00190C90" w:rsidRDefault="003C686D" w:rsidP="003C686D">
            <w:pPr>
              <w:pStyle w:val="TableParagraph"/>
              <w:kinsoku w:val="0"/>
              <w:overflowPunct w:val="0"/>
              <w:ind w:left="-18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Tinker, George 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190C90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479BA086" w:rsidR="000F2D95" w:rsidRPr="00190C90" w:rsidRDefault="003C686D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Fortress 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348DF5BE" w:rsidR="000F2D95" w:rsidRPr="00190C90" w:rsidRDefault="003C686D" w:rsidP="003C686D">
            <w:pPr>
              <w:pStyle w:val="TableParagraph"/>
              <w:kinsoku w:val="0"/>
              <w:overflowPunct w:val="0"/>
              <w:ind w:hanging="18"/>
              <w:rPr>
                <w:rFonts w:asciiTheme="minorHAnsi" w:hAnsiTheme="minorHAnsi" w:cstheme="minorHAnsi"/>
                <w:sz w:val="20"/>
                <w:szCs w:val="20"/>
              </w:rPr>
            </w:pPr>
            <w:r w:rsidRPr="00190C90">
              <w:rPr>
                <w:rFonts w:asciiTheme="minorHAnsi" w:hAnsiTheme="minorHAnsi" w:cstheme="minorHAnsi"/>
                <w:sz w:val="20"/>
                <w:szCs w:val="20"/>
              </w:rPr>
              <w:t>978-0800636814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455DC8" w:rsidRDefault="00455DC8" w:rsidP="00640691">
      <w:r>
        <w:separator/>
      </w:r>
    </w:p>
  </w:endnote>
  <w:endnote w:type="continuationSeparator" w:id="0">
    <w:p w14:paraId="4B8BBBC5" w14:textId="77777777" w:rsidR="00455DC8" w:rsidRDefault="00455DC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455DC8" w:rsidRDefault="00455DC8" w:rsidP="00640691">
      <w:r>
        <w:separator/>
      </w:r>
    </w:p>
  </w:footnote>
  <w:footnote w:type="continuationSeparator" w:id="0">
    <w:p w14:paraId="489E1899" w14:textId="77777777" w:rsidR="00455DC8" w:rsidRDefault="00455DC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90C90"/>
    <w:rsid w:val="001A59E0"/>
    <w:rsid w:val="001A68CC"/>
    <w:rsid w:val="001C0DD8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C686D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FE6B-234C-49AB-BEC2-506C8006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2022-03-23T14:07:00Z</dcterms:created>
  <dcterms:modified xsi:type="dcterms:W3CDTF">2022-03-23T14:07:00Z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