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7D59" w14:textId="77777777" w:rsidR="008A6B75" w:rsidRPr="009673B2" w:rsidRDefault="00217A95" w:rsidP="009673B2">
      <w:pPr>
        <w:ind w:left="2880" w:firstLine="720"/>
        <w:rPr>
          <w:rFonts w:asciiTheme="minorHAnsi" w:hAnsiTheme="minorHAnsi" w:cs="Tahoma"/>
          <w:b/>
          <w:szCs w:val="20"/>
        </w:rPr>
      </w:pPr>
      <w:r w:rsidRPr="009673B2">
        <w:rPr>
          <w:rFonts w:asciiTheme="minorHAnsi" w:hAnsiTheme="minorHAnsi" w:cs="Tahoma"/>
          <w:b/>
          <w:noProof/>
          <w:szCs w:val="20"/>
        </w:rPr>
        <w:drawing>
          <wp:anchor distT="0" distB="0" distL="114300" distR="114300" simplePos="0" relativeHeight="251659264" behindDoc="0" locked="0" layoutInCell="1" allowOverlap="1" wp14:anchorId="497F27D2" wp14:editId="348915C8">
            <wp:simplePos x="0" y="0"/>
            <wp:positionH relativeFrom="column">
              <wp:posOffset>58189</wp:posOffset>
            </wp:positionH>
            <wp:positionV relativeFrom="paragraph">
              <wp:posOffset>-462338</wp:posOffset>
            </wp:positionV>
            <wp:extent cx="1562100" cy="567690"/>
            <wp:effectExtent l="0" t="0" r="0" b="381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11"/>
                    <a:stretch>
                      <a:fillRect/>
                    </a:stretch>
                  </pic:blipFill>
                  <pic:spPr>
                    <a:xfrm>
                      <a:off x="0" y="0"/>
                      <a:ext cx="1564214" cy="568458"/>
                    </a:xfrm>
                    <a:prstGeom prst="rect">
                      <a:avLst/>
                    </a:prstGeom>
                  </pic:spPr>
                </pic:pic>
              </a:graphicData>
            </a:graphic>
            <wp14:sizeRelH relativeFrom="margin">
              <wp14:pctWidth>0</wp14:pctWidth>
            </wp14:sizeRelH>
            <wp14:sizeRelV relativeFrom="margin">
              <wp14:pctHeight>0</wp14:pctHeight>
            </wp14:sizeRelV>
          </wp:anchor>
        </w:drawing>
      </w:r>
      <w:r w:rsidR="00C00CDC" w:rsidRPr="009673B2">
        <w:rPr>
          <w:rFonts w:asciiTheme="minorHAnsi" w:hAnsiTheme="minorHAnsi" w:cs="Tahoma"/>
          <w:b/>
          <w:szCs w:val="20"/>
        </w:rPr>
        <w:t xml:space="preserve">COURSE </w:t>
      </w:r>
      <w:r w:rsidR="008A6B75" w:rsidRPr="009673B2">
        <w:rPr>
          <w:rFonts w:asciiTheme="minorHAnsi" w:hAnsiTheme="minorHAnsi" w:cs="Tahoma"/>
          <w:b/>
          <w:szCs w:val="20"/>
        </w:rPr>
        <w:t xml:space="preserve">TEXTBOOK </w:t>
      </w:r>
      <w:r w:rsidR="00C00CDC" w:rsidRPr="009673B2">
        <w:rPr>
          <w:rFonts w:asciiTheme="minorHAnsi" w:hAnsiTheme="minorHAnsi" w:cs="Tahoma"/>
          <w:b/>
          <w:szCs w:val="20"/>
        </w:rPr>
        <w:t>LIST INFORMATION</w:t>
      </w:r>
    </w:p>
    <w:p w14:paraId="51FBA78E" w14:textId="77777777" w:rsidR="00C00CDC" w:rsidRPr="009673B2" w:rsidRDefault="00C00CDC" w:rsidP="007A43B4">
      <w:pPr>
        <w:rPr>
          <w:rFonts w:asciiTheme="minorHAnsi" w:hAnsiTheme="minorHAnsi" w:cs="Tahoma"/>
          <w:b/>
          <w:sz w:val="20"/>
          <w:szCs w:val="20"/>
        </w:rPr>
      </w:pPr>
    </w:p>
    <w:tbl>
      <w:tblPr>
        <w:tblStyle w:val="TableGrid"/>
        <w:tblW w:w="1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150"/>
        <w:gridCol w:w="269"/>
        <w:gridCol w:w="3884"/>
        <w:gridCol w:w="465"/>
      </w:tblGrid>
      <w:tr w:rsidR="00B43F1F" w:rsidRPr="009673B2" w14:paraId="1C5F40C7" w14:textId="77777777" w:rsidTr="004B0C44">
        <w:tc>
          <w:tcPr>
            <w:tcW w:w="6390" w:type="dxa"/>
            <w:gridSpan w:val="2"/>
            <w:shd w:val="clear" w:color="auto" w:fill="000000" w:themeFill="text1"/>
          </w:tcPr>
          <w:p w14:paraId="3E57E5D3" w14:textId="77777777" w:rsidR="00B43F1F" w:rsidRPr="009673B2" w:rsidRDefault="00B43F1F" w:rsidP="007A43B4">
            <w:pPr>
              <w:jc w:val="center"/>
              <w:rPr>
                <w:rFonts w:asciiTheme="minorHAnsi" w:hAnsiTheme="minorHAnsi" w:cs="Tahoma"/>
                <w:b/>
                <w:color w:val="FFFFFF" w:themeColor="background1"/>
                <w:sz w:val="20"/>
                <w:szCs w:val="20"/>
              </w:rPr>
            </w:pPr>
            <w:r w:rsidRPr="009673B2">
              <w:rPr>
                <w:rFonts w:asciiTheme="minorHAnsi" w:hAnsiTheme="minorHAnsi" w:cs="Tahoma"/>
                <w:b/>
                <w:color w:val="FFFFFF" w:themeColor="background1"/>
                <w:szCs w:val="20"/>
              </w:rPr>
              <w:t>FACULTY INSTRUCTIONS</w:t>
            </w:r>
          </w:p>
        </w:tc>
        <w:tc>
          <w:tcPr>
            <w:tcW w:w="269" w:type="dxa"/>
            <w:shd w:val="clear" w:color="auto" w:fill="auto"/>
          </w:tcPr>
          <w:p w14:paraId="4D18B76D" w14:textId="77777777" w:rsidR="00B43F1F" w:rsidRPr="009673B2" w:rsidRDefault="00B43F1F" w:rsidP="007A43B4">
            <w:pPr>
              <w:rPr>
                <w:rFonts w:asciiTheme="minorHAnsi" w:hAnsiTheme="minorHAnsi" w:cs="Tahoma"/>
                <w:b/>
                <w:color w:val="FFFFFF" w:themeColor="background1"/>
                <w:sz w:val="20"/>
                <w:szCs w:val="20"/>
              </w:rPr>
            </w:pPr>
          </w:p>
        </w:tc>
        <w:tc>
          <w:tcPr>
            <w:tcW w:w="4349" w:type="dxa"/>
            <w:gridSpan w:val="2"/>
            <w:shd w:val="clear" w:color="auto" w:fill="000000" w:themeFill="text1"/>
          </w:tcPr>
          <w:p w14:paraId="4841C064" w14:textId="77777777" w:rsidR="007A43B4" w:rsidRPr="009673B2" w:rsidRDefault="00B43F1F" w:rsidP="004B0C44">
            <w:pPr>
              <w:ind w:left="-107"/>
              <w:jc w:val="center"/>
              <w:rPr>
                <w:rFonts w:asciiTheme="minorHAnsi" w:hAnsiTheme="minorHAnsi" w:cs="Tahoma"/>
                <w:b/>
                <w:i/>
                <w:szCs w:val="20"/>
              </w:rPr>
            </w:pPr>
            <w:r w:rsidRPr="009673B2">
              <w:rPr>
                <w:rFonts w:asciiTheme="minorHAnsi" w:hAnsiTheme="minorHAnsi" w:cs="Tahoma"/>
                <w:b/>
                <w:i/>
                <w:szCs w:val="20"/>
              </w:rPr>
              <w:t>STUDENT INSTRUCTIONS</w:t>
            </w:r>
          </w:p>
          <w:p w14:paraId="1D7E9678" w14:textId="77777777" w:rsidR="00B43F1F" w:rsidRPr="009673B2" w:rsidRDefault="00B43F1F" w:rsidP="007A43B4">
            <w:pPr>
              <w:jc w:val="center"/>
              <w:rPr>
                <w:rFonts w:asciiTheme="minorHAnsi" w:hAnsiTheme="minorHAnsi" w:cs="Tahoma"/>
                <w:b/>
                <w:szCs w:val="20"/>
              </w:rPr>
            </w:pPr>
            <w:r w:rsidRPr="009673B2">
              <w:rPr>
                <w:rFonts w:asciiTheme="minorHAnsi" w:hAnsiTheme="minorHAnsi" w:cs="Tahoma"/>
                <w:b/>
                <w:i/>
                <w:szCs w:val="20"/>
              </w:rPr>
              <w:t>(Both Campuses)</w:t>
            </w:r>
          </w:p>
        </w:tc>
      </w:tr>
      <w:tr w:rsidR="00AE0E22" w:rsidRPr="009673B2" w14:paraId="3FA79A70" w14:textId="77777777" w:rsidTr="009673B2">
        <w:trPr>
          <w:trHeight w:val="1746"/>
        </w:trPr>
        <w:tc>
          <w:tcPr>
            <w:tcW w:w="6390" w:type="dxa"/>
            <w:gridSpan w:val="2"/>
          </w:tcPr>
          <w:p w14:paraId="46442B97" w14:textId="535C915E" w:rsidR="00AE0E22" w:rsidRPr="009673B2" w:rsidRDefault="00AE0E22" w:rsidP="009673B2">
            <w:pPr>
              <w:jc w:val="both"/>
              <w:rPr>
                <w:rFonts w:asciiTheme="minorHAnsi" w:hAnsiTheme="minorHAnsi" w:cs="Tahoma"/>
                <w:sz w:val="18"/>
                <w:szCs w:val="18"/>
              </w:rPr>
            </w:pPr>
            <w:r w:rsidRPr="009673B2">
              <w:rPr>
                <w:rFonts w:asciiTheme="minorHAnsi" w:hAnsiTheme="minorHAnsi" w:cs="Tahoma"/>
                <w:sz w:val="18"/>
                <w:szCs w:val="18"/>
              </w:rPr>
              <w:t xml:space="preserve">For </w:t>
            </w:r>
            <w:r w:rsidR="00EF77F0" w:rsidRPr="009673B2">
              <w:rPr>
                <w:rFonts w:asciiTheme="minorHAnsi" w:hAnsiTheme="minorHAnsi" w:cs="Tahoma"/>
                <w:sz w:val="18"/>
                <w:szCs w:val="18"/>
              </w:rPr>
              <w:t>each semester taught</w:t>
            </w:r>
            <w:r w:rsidRPr="009673B2">
              <w:rPr>
                <w:rFonts w:asciiTheme="minorHAnsi" w:hAnsiTheme="minorHAnsi" w:cs="Tahoma"/>
                <w:sz w:val="18"/>
                <w:szCs w:val="18"/>
              </w:rPr>
              <w:t xml:space="preserve">, </w:t>
            </w:r>
            <w:r w:rsidR="00EF77F0" w:rsidRPr="009673B2">
              <w:rPr>
                <w:rFonts w:asciiTheme="minorHAnsi" w:hAnsiTheme="minorHAnsi" w:cs="Tahoma"/>
                <w:sz w:val="18"/>
                <w:szCs w:val="18"/>
              </w:rPr>
              <w:t>faculty should</w:t>
            </w:r>
            <w:r w:rsidRPr="009673B2">
              <w:rPr>
                <w:rFonts w:asciiTheme="minorHAnsi" w:hAnsiTheme="minorHAnsi" w:cs="Tahoma"/>
                <w:sz w:val="18"/>
                <w:szCs w:val="18"/>
              </w:rPr>
              <w:t xml:space="preserve"> complete and submit a new form </w:t>
            </w:r>
            <w:r w:rsidR="009673B2" w:rsidRPr="009673B2">
              <w:rPr>
                <w:rFonts w:asciiTheme="minorHAnsi" w:hAnsiTheme="minorHAnsi" w:cs="Tahoma"/>
                <w:sz w:val="18"/>
                <w:szCs w:val="18"/>
              </w:rPr>
              <w:t>each time the c</w:t>
            </w:r>
            <w:r w:rsidRPr="009673B2">
              <w:rPr>
                <w:rFonts w:asciiTheme="minorHAnsi" w:hAnsiTheme="minorHAnsi" w:cs="Tahoma"/>
                <w:sz w:val="18"/>
                <w:szCs w:val="18"/>
              </w:rPr>
              <w:t>ou</w:t>
            </w:r>
            <w:r w:rsidR="006B00A5" w:rsidRPr="009673B2">
              <w:rPr>
                <w:rFonts w:asciiTheme="minorHAnsi" w:hAnsiTheme="minorHAnsi" w:cs="Tahoma"/>
                <w:sz w:val="18"/>
                <w:szCs w:val="18"/>
              </w:rPr>
              <w:t xml:space="preserve">rse </w:t>
            </w:r>
            <w:r w:rsidR="009673B2" w:rsidRPr="009673B2">
              <w:rPr>
                <w:rFonts w:asciiTheme="minorHAnsi" w:hAnsiTheme="minorHAnsi" w:cs="Tahoma"/>
                <w:sz w:val="18"/>
                <w:szCs w:val="18"/>
              </w:rPr>
              <w:t xml:space="preserve">is taught </w:t>
            </w:r>
            <w:r w:rsidR="006B00A5" w:rsidRPr="009673B2">
              <w:rPr>
                <w:rFonts w:asciiTheme="minorHAnsi" w:hAnsiTheme="minorHAnsi" w:cs="Tahoma"/>
                <w:sz w:val="18"/>
                <w:szCs w:val="18"/>
              </w:rPr>
              <w:t>and return</w:t>
            </w:r>
            <w:r w:rsidR="00795F6E" w:rsidRPr="009673B2">
              <w:rPr>
                <w:rFonts w:asciiTheme="minorHAnsi" w:hAnsiTheme="minorHAnsi" w:cs="Tahoma"/>
                <w:sz w:val="18"/>
                <w:szCs w:val="18"/>
              </w:rPr>
              <w:t>ed</w:t>
            </w:r>
            <w:r w:rsidR="009673B2" w:rsidRPr="009673B2">
              <w:rPr>
                <w:rFonts w:asciiTheme="minorHAnsi" w:hAnsiTheme="minorHAnsi" w:cs="Tahoma"/>
                <w:sz w:val="18"/>
                <w:szCs w:val="18"/>
              </w:rPr>
              <w:t xml:space="preserve">. </w:t>
            </w:r>
            <w:r w:rsidR="00D2278B" w:rsidRPr="009673B2">
              <w:rPr>
                <w:rFonts w:asciiTheme="minorHAnsi" w:hAnsiTheme="minorHAnsi" w:cs="Tahoma"/>
                <w:sz w:val="18"/>
                <w:szCs w:val="18"/>
              </w:rPr>
              <w:t>Forms are due by the first day of registration for a given term.</w:t>
            </w:r>
            <w:r w:rsidR="00D21FDB" w:rsidRPr="009673B2">
              <w:rPr>
                <w:rFonts w:asciiTheme="minorHAnsi" w:hAnsiTheme="minorHAnsi" w:cs="Tahoma"/>
                <w:sz w:val="18"/>
                <w:szCs w:val="18"/>
              </w:rPr>
              <w:t xml:space="preserve"> </w:t>
            </w:r>
            <w:r w:rsidRPr="009673B2">
              <w:rPr>
                <w:rFonts w:asciiTheme="minorHAnsi" w:hAnsiTheme="minorHAnsi" w:cs="Tahoma"/>
                <w:sz w:val="18"/>
                <w:szCs w:val="18"/>
              </w:rPr>
              <w:t xml:space="preserve"> </w:t>
            </w:r>
          </w:p>
          <w:p w14:paraId="50D55E3D" w14:textId="77777777" w:rsidR="009673B2" w:rsidRPr="009673B2" w:rsidRDefault="009673B2" w:rsidP="009673B2">
            <w:pPr>
              <w:jc w:val="both"/>
              <w:rPr>
                <w:rFonts w:asciiTheme="minorHAnsi" w:hAnsiTheme="minorHAnsi" w:cs="Tahoma"/>
                <w:sz w:val="18"/>
                <w:szCs w:val="18"/>
              </w:rPr>
            </w:pPr>
          </w:p>
          <w:p w14:paraId="0D44DB34" w14:textId="00FED89E" w:rsidR="00FB0F7D" w:rsidRPr="009673B2" w:rsidRDefault="00FB0F7D" w:rsidP="009673B2">
            <w:pPr>
              <w:spacing w:line="200" w:lineRule="exact"/>
              <w:jc w:val="both"/>
              <w:rPr>
                <w:rFonts w:asciiTheme="minorHAnsi" w:hAnsiTheme="minorHAnsi"/>
                <w:sz w:val="20"/>
                <w:szCs w:val="20"/>
              </w:rPr>
            </w:pPr>
            <w:r w:rsidRPr="009673B2">
              <w:rPr>
                <w:rFonts w:asciiTheme="minorHAnsi" w:hAnsiTheme="minorHAnsi"/>
                <w:bCs/>
                <w:sz w:val="18"/>
                <w:szCs w:val="18"/>
              </w:rPr>
              <w:t xml:space="preserve">DESKCOPY – </w:t>
            </w:r>
            <w:r w:rsidRPr="009673B2">
              <w:rPr>
                <w:rFonts w:asciiTheme="minorHAnsi" w:hAnsiTheme="minorHAnsi"/>
                <w:bCs/>
                <w:sz w:val="18"/>
                <w:szCs w:val="18"/>
                <w:u w:val="single"/>
              </w:rPr>
              <w:t>ordered by faculty and adjuncts</w:t>
            </w:r>
            <w:r w:rsidRPr="009673B2">
              <w:rPr>
                <w:rFonts w:asciiTheme="minorHAnsi" w:hAnsiTheme="minorHAnsi"/>
                <w:bCs/>
                <w:sz w:val="18"/>
                <w:szCs w:val="18"/>
              </w:rPr>
              <w:t xml:space="preserve"> at a $200 max for 1</w:t>
            </w:r>
            <w:r w:rsidRPr="009673B2">
              <w:rPr>
                <w:rFonts w:asciiTheme="minorHAnsi" w:hAnsiTheme="minorHAnsi"/>
                <w:bCs/>
                <w:sz w:val="18"/>
                <w:szCs w:val="18"/>
                <w:vertAlign w:val="superscript"/>
              </w:rPr>
              <w:t>st</w:t>
            </w:r>
            <w:r w:rsidRPr="009673B2">
              <w:rPr>
                <w:rFonts w:asciiTheme="minorHAnsi" w:hAnsiTheme="minorHAnsi"/>
                <w:bCs/>
                <w:sz w:val="18"/>
                <w:szCs w:val="18"/>
              </w:rPr>
              <w:t xml:space="preserve"> time use of text per course.  Please fill out an Expense Reimbursement Form, attach all </w:t>
            </w:r>
            <w:r w:rsidRPr="009673B2">
              <w:rPr>
                <w:rFonts w:asciiTheme="minorHAnsi" w:hAnsiTheme="minorHAnsi"/>
                <w:bCs/>
                <w:sz w:val="18"/>
                <w:szCs w:val="18"/>
                <w:u w:val="single"/>
              </w:rPr>
              <w:t>actual/delivered receipt</w:t>
            </w:r>
            <w:r w:rsidRPr="009673B2">
              <w:rPr>
                <w:rFonts w:asciiTheme="minorHAnsi" w:hAnsiTheme="minorHAnsi"/>
                <w:bCs/>
                <w:sz w:val="18"/>
                <w:szCs w:val="18"/>
              </w:rPr>
              <w:t>s, return via email or mail, and this should be reimbursed with your first stipend payment (or next payroll payment)</w:t>
            </w:r>
          </w:p>
        </w:tc>
        <w:tc>
          <w:tcPr>
            <w:tcW w:w="269" w:type="dxa"/>
          </w:tcPr>
          <w:p w14:paraId="259A0341" w14:textId="77777777" w:rsidR="00AE0E22" w:rsidRPr="009673B2" w:rsidRDefault="00AE0E22" w:rsidP="007A43B4">
            <w:pPr>
              <w:rPr>
                <w:rFonts w:asciiTheme="minorHAnsi" w:hAnsiTheme="minorHAnsi" w:cs="Tahoma"/>
                <w:b/>
                <w:color w:val="0070C0"/>
                <w:sz w:val="20"/>
                <w:szCs w:val="20"/>
              </w:rPr>
            </w:pPr>
          </w:p>
        </w:tc>
        <w:tc>
          <w:tcPr>
            <w:tcW w:w="4349" w:type="dxa"/>
            <w:gridSpan w:val="2"/>
          </w:tcPr>
          <w:p w14:paraId="207B9248" w14:textId="0AF59435" w:rsidR="00AE0E22" w:rsidRPr="00726FB5" w:rsidRDefault="00DC4F08" w:rsidP="009673B2">
            <w:pPr>
              <w:ind w:left="-17"/>
              <w:jc w:val="both"/>
              <w:rPr>
                <w:rFonts w:asciiTheme="minorHAnsi" w:hAnsiTheme="minorHAnsi" w:cs="Tahoma"/>
                <w:i/>
                <w:sz w:val="18"/>
                <w:szCs w:val="18"/>
              </w:rPr>
            </w:pPr>
            <w:r w:rsidRPr="00726FB5">
              <w:rPr>
                <w:rFonts w:asciiTheme="minorHAnsi" w:hAnsiTheme="minorHAnsi" w:cs="Tahoma"/>
                <w:i/>
                <w:sz w:val="18"/>
                <w:szCs w:val="18"/>
              </w:rPr>
              <w:t xml:space="preserve">Students may acquire textbooks </w:t>
            </w:r>
            <w:r w:rsidR="00AE0E22" w:rsidRPr="00726FB5">
              <w:rPr>
                <w:rFonts w:asciiTheme="minorHAnsi" w:hAnsiTheme="minorHAnsi" w:cs="Tahoma"/>
                <w:i/>
                <w:sz w:val="18"/>
                <w:szCs w:val="18"/>
              </w:rPr>
              <w:t xml:space="preserve">by ordering online </w:t>
            </w:r>
            <w:r w:rsidR="00F4312E" w:rsidRPr="00726FB5">
              <w:rPr>
                <w:rFonts w:asciiTheme="minorHAnsi" w:hAnsiTheme="minorHAnsi" w:cs="Tahoma"/>
                <w:i/>
                <w:sz w:val="18"/>
                <w:szCs w:val="18"/>
              </w:rPr>
              <w:t xml:space="preserve">via Amazon </w:t>
            </w:r>
            <w:r w:rsidR="00795F6E" w:rsidRPr="00726FB5">
              <w:rPr>
                <w:rFonts w:asciiTheme="minorHAnsi" w:hAnsiTheme="minorHAnsi" w:cs="Tahoma"/>
                <w:i/>
                <w:sz w:val="18"/>
                <w:szCs w:val="18"/>
              </w:rPr>
              <w:t>or other book retailer</w:t>
            </w:r>
            <w:r w:rsidR="00AE0E22" w:rsidRPr="00726FB5">
              <w:rPr>
                <w:rFonts w:asciiTheme="minorHAnsi" w:hAnsiTheme="minorHAnsi" w:cs="Tahoma"/>
                <w:i/>
                <w:sz w:val="18"/>
                <w:szCs w:val="18"/>
              </w:rPr>
              <w:t xml:space="preserve"> and having books shipped to them.  Regardless of shopping</w:t>
            </w:r>
            <w:r w:rsidR="009673B2" w:rsidRPr="00726FB5">
              <w:rPr>
                <w:rFonts w:asciiTheme="minorHAnsi" w:hAnsiTheme="minorHAnsi" w:cs="Tahoma"/>
                <w:i/>
                <w:sz w:val="18"/>
                <w:szCs w:val="18"/>
              </w:rPr>
              <w:t xml:space="preserve"> </w:t>
            </w:r>
            <w:r w:rsidR="00AE0E22" w:rsidRPr="00726FB5">
              <w:rPr>
                <w:rFonts w:asciiTheme="minorHAnsi" w:hAnsiTheme="minorHAnsi" w:cs="Tahoma"/>
                <w:i/>
                <w:sz w:val="18"/>
                <w:szCs w:val="18"/>
              </w:rPr>
              <w:t>/</w:t>
            </w:r>
            <w:r w:rsidR="009673B2" w:rsidRPr="00726FB5">
              <w:rPr>
                <w:rFonts w:asciiTheme="minorHAnsi" w:hAnsiTheme="minorHAnsi" w:cs="Tahoma"/>
                <w:i/>
                <w:sz w:val="18"/>
                <w:szCs w:val="18"/>
              </w:rPr>
              <w:t xml:space="preserve"> </w:t>
            </w:r>
            <w:r w:rsidR="00AE0E22" w:rsidRPr="00726FB5">
              <w:rPr>
                <w:rFonts w:asciiTheme="minorHAnsi" w:hAnsiTheme="minorHAnsi" w:cs="Tahoma"/>
                <w:i/>
                <w:sz w:val="18"/>
                <w:szCs w:val="18"/>
              </w:rPr>
              <w:t xml:space="preserve">ordering method, students may </w:t>
            </w:r>
            <w:r w:rsidR="00F413E4" w:rsidRPr="00726FB5">
              <w:rPr>
                <w:rFonts w:asciiTheme="minorHAnsi" w:hAnsiTheme="minorHAnsi" w:cs="Tahoma"/>
                <w:i/>
                <w:sz w:val="18"/>
                <w:szCs w:val="18"/>
              </w:rPr>
              <w:t>check Cokesbury online for discount on text and certain text</w:t>
            </w:r>
            <w:r w:rsidR="009673B2" w:rsidRPr="00726FB5">
              <w:rPr>
                <w:rFonts w:asciiTheme="minorHAnsi" w:hAnsiTheme="minorHAnsi" w:cs="Tahoma"/>
                <w:i/>
                <w:sz w:val="18"/>
                <w:szCs w:val="18"/>
              </w:rPr>
              <w:t>s</w:t>
            </w:r>
            <w:r w:rsidR="00F413E4" w:rsidRPr="00726FB5">
              <w:rPr>
                <w:rFonts w:asciiTheme="minorHAnsi" w:hAnsiTheme="minorHAnsi" w:cs="Tahoma"/>
                <w:i/>
                <w:sz w:val="18"/>
                <w:szCs w:val="18"/>
              </w:rPr>
              <w:t xml:space="preserve"> may be sent free delivery.</w:t>
            </w:r>
            <w:r w:rsidR="00AE0E22" w:rsidRPr="00726FB5">
              <w:rPr>
                <w:rFonts w:asciiTheme="minorHAnsi" w:hAnsiTheme="minorHAnsi" w:cs="Tahoma"/>
                <w:i/>
                <w:sz w:val="18"/>
                <w:szCs w:val="18"/>
              </w:rPr>
              <w:t xml:space="preserve"> </w:t>
            </w:r>
          </w:p>
        </w:tc>
      </w:tr>
      <w:tr w:rsidR="00B43F1F" w:rsidRPr="009673B2" w14:paraId="2C2BB7E0" w14:textId="77777777" w:rsidTr="00FB0F7D">
        <w:trPr>
          <w:trHeight w:val="360"/>
        </w:trPr>
        <w:tc>
          <w:tcPr>
            <w:tcW w:w="3240" w:type="dxa"/>
          </w:tcPr>
          <w:p w14:paraId="14C214A9" w14:textId="77777777" w:rsidR="00B43F1F" w:rsidRPr="009673B2" w:rsidRDefault="00B43F1F" w:rsidP="004B0C44">
            <w:pPr>
              <w:spacing w:before="240"/>
              <w:rPr>
                <w:rFonts w:asciiTheme="minorHAnsi" w:hAnsiTheme="minorHAnsi" w:cs="Tahoma"/>
                <w:b/>
                <w:color w:val="0070C0"/>
                <w:sz w:val="20"/>
                <w:szCs w:val="20"/>
              </w:rPr>
            </w:pPr>
            <w:r w:rsidRPr="009673B2">
              <w:rPr>
                <w:rFonts w:asciiTheme="minorHAnsi" w:hAnsiTheme="minorHAnsi" w:cs="Tahoma"/>
                <w:b/>
                <w:sz w:val="20"/>
                <w:szCs w:val="20"/>
              </w:rPr>
              <w:t>COURSE INSTRUCTOR(S)</w:t>
            </w:r>
          </w:p>
        </w:tc>
        <w:tc>
          <w:tcPr>
            <w:tcW w:w="7303" w:type="dxa"/>
            <w:gridSpan w:val="3"/>
            <w:tcBorders>
              <w:bottom w:val="single" w:sz="4" w:space="0" w:color="auto"/>
            </w:tcBorders>
          </w:tcPr>
          <w:p w14:paraId="749F61A5" w14:textId="6E3420D8" w:rsidR="00B43F1F" w:rsidRPr="009673B2" w:rsidRDefault="00A67E8C" w:rsidP="004B0C44">
            <w:pPr>
              <w:spacing w:before="240"/>
              <w:rPr>
                <w:rFonts w:asciiTheme="minorHAnsi" w:hAnsiTheme="minorHAnsi" w:cs="Tahoma"/>
                <w:sz w:val="20"/>
                <w:szCs w:val="20"/>
              </w:rPr>
            </w:pPr>
            <w:r>
              <w:rPr>
                <w:rFonts w:asciiTheme="minorHAnsi" w:hAnsiTheme="minorHAnsi" w:cs="Tahoma"/>
                <w:sz w:val="20"/>
                <w:szCs w:val="20"/>
              </w:rPr>
              <w:t>Eyyup Esen, PhD</w:t>
            </w:r>
          </w:p>
        </w:tc>
        <w:tc>
          <w:tcPr>
            <w:tcW w:w="465" w:type="dxa"/>
          </w:tcPr>
          <w:p w14:paraId="2171F75F" w14:textId="77777777" w:rsidR="00B43F1F" w:rsidRPr="009673B2" w:rsidRDefault="00B43F1F" w:rsidP="004B0C44">
            <w:pPr>
              <w:spacing w:before="240"/>
              <w:rPr>
                <w:rFonts w:asciiTheme="minorHAnsi" w:hAnsiTheme="minorHAnsi" w:cs="Tahoma"/>
                <w:b/>
                <w:color w:val="0070C0"/>
                <w:sz w:val="20"/>
                <w:szCs w:val="20"/>
              </w:rPr>
            </w:pPr>
          </w:p>
        </w:tc>
      </w:tr>
      <w:tr w:rsidR="00B43F1F" w:rsidRPr="009673B2" w14:paraId="4BF765B7" w14:textId="77777777" w:rsidTr="00FB0F7D">
        <w:trPr>
          <w:trHeight w:val="314"/>
        </w:trPr>
        <w:tc>
          <w:tcPr>
            <w:tcW w:w="3240" w:type="dxa"/>
          </w:tcPr>
          <w:p w14:paraId="2439E757" w14:textId="77777777" w:rsidR="00B43F1F" w:rsidRPr="009673B2" w:rsidRDefault="00B43F1F" w:rsidP="004B0C44">
            <w:pPr>
              <w:spacing w:before="240"/>
              <w:rPr>
                <w:rFonts w:asciiTheme="minorHAnsi" w:hAnsiTheme="minorHAnsi" w:cs="Tahoma"/>
                <w:b/>
                <w:color w:val="0070C0"/>
                <w:sz w:val="20"/>
                <w:szCs w:val="20"/>
              </w:rPr>
            </w:pPr>
            <w:r w:rsidRPr="009673B2">
              <w:rPr>
                <w:rFonts w:asciiTheme="minorHAnsi" w:hAnsiTheme="minorHAnsi" w:cs="Tahoma"/>
                <w:b/>
                <w:sz w:val="20"/>
                <w:szCs w:val="20"/>
              </w:rPr>
              <w:t xml:space="preserve">COURSE NUMBER </w:t>
            </w:r>
            <w:r w:rsidR="009A0395" w:rsidRPr="009673B2">
              <w:rPr>
                <w:rFonts w:asciiTheme="minorHAnsi" w:hAnsiTheme="minorHAnsi" w:cs="Tahoma"/>
                <w:b/>
                <w:sz w:val="20"/>
                <w:szCs w:val="20"/>
              </w:rPr>
              <w:t>&amp;</w:t>
            </w:r>
            <w:r w:rsidRPr="009673B2">
              <w:rPr>
                <w:rFonts w:asciiTheme="minorHAnsi" w:hAnsiTheme="minorHAnsi" w:cs="Tahoma"/>
                <w:b/>
                <w:sz w:val="20"/>
                <w:szCs w:val="20"/>
              </w:rPr>
              <w:t xml:space="preserve"> SECTION</w:t>
            </w:r>
          </w:p>
        </w:tc>
        <w:tc>
          <w:tcPr>
            <w:tcW w:w="7303" w:type="dxa"/>
            <w:gridSpan w:val="3"/>
            <w:tcBorders>
              <w:top w:val="single" w:sz="4" w:space="0" w:color="auto"/>
              <w:bottom w:val="single" w:sz="4" w:space="0" w:color="auto"/>
            </w:tcBorders>
          </w:tcPr>
          <w:p w14:paraId="1967DB21" w14:textId="77777777" w:rsidR="00A67E8C" w:rsidRDefault="00A67E8C" w:rsidP="00A67E8C">
            <w:pPr>
              <w:pStyle w:val="Default0"/>
            </w:pPr>
          </w:p>
          <w:p w14:paraId="5C6CBBB6" w14:textId="70AE3C1A" w:rsidR="00B43F1F" w:rsidRPr="009673B2" w:rsidRDefault="00A67E8C" w:rsidP="00A67E8C">
            <w:pPr>
              <w:spacing w:before="240"/>
              <w:rPr>
                <w:rFonts w:asciiTheme="minorHAnsi" w:hAnsiTheme="minorHAnsi" w:cs="Tahoma"/>
                <w:sz w:val="20"/>
                <w:szCs w:val="20"/>
              </w:rPr>
            </w:pPr>
            <w:r>
              <w:t xml:space="preserve"> </w:t>
            </w:r>
            <w:r w:rsidR="000749C8">
              <w:rPr>
                <w:b/>
                <w:bCs/>
                <w:i/>
                <w:iCs/>
                <w:sz w:val="20"/>
                <w:szCs w:val="20"/>
              </w:rPr>
              <w:t xml:space="preserve">SFR 301.CAM/KS - </w:t>
            </w:r>
          </w:p>
        </w:tc>
        <w:tc>
          <w:tcPr>
            <w:tcW w:w="465" w:type="dxa"/>
          </w:tcPr>
          <w:p w14:paraId="526A1D6B" w14:textId="77777777" w:rsidR="00B43F1F" w:rsidRPr="009673B2" w:rsidRDefault="00B43F1F" w:rsidP="004B0C44">
            <w:pPr>
              <w:spacing w:before="240"/>
              <w:rPr>
                <w:rFonts w:asciiTheme="minorHAnsi" w:hAnsiTheme="minorHAnsi" w:cs="Tahoma"/>
                <w:b/>
                <w:color w:val="0070C0"/>
                <w:sz w:val="20"/>
                <w:szCs w:val="20"/>
              </w:rPr>
            </w:pPr>
          </w:p>
        </w:tc>
      </w:tr>
      <w:tr w:rsidR="00B43F1F" w:rsidRPr="009673B2" w14:paraId="01290AA4" w14:textId="77777777" w:rsidTr="00FB0F7D">
        <w:trPr>
          <w:trHeight w:val="413"/>
        </w:trPr>
        <w:tc>
          <w:tcPr>
            <w:tcW w:w="3240" w:type="dxa"/>
          </w:tcPr>
          <w:p w14:paraId="6D060122" w14:textId="77777777" w:rsidR="00B43F1F" w:rsidRPr="009673B2" w:rsidRDefault="00B43F1F" w:rsidP="004B0C44">
            <w:pPr>
              <w:spacing w:before="240"/>
              <w:rPr>
                <w:rFonts w:asciiTheme="minorHAnsi" w:hAnsiTheme="minorHAnsi" w:cs="Tahoma"/>
                <w:b/>
                <w:color w:val="0070C0"/>
                <w:sz w:val="20"/>
                <w:szCs w:val="20"/>
              </w:rPr>
            </w:pPr>
            <w:r w:rsidRPr="009673B2">
              <w:rPr>
                <w:rFonts w:asciiTheme="minorHAnsi" w:hAnsiTheme="minorHAnsi" w:cs="Tahoma"/>
                <w:b/>
                <w:sz w:val="20"/>
                <w:szCs w:val="20"/>
              </w:rPr>
              <w:t>COURSE NAME</w:t>
            </w:r>
          </w:p>
        </w:tc>
        <w:tc>
          <w:tcPr>
            <w:tcW w:w="7303" w:type="dxa"/>
            <w:gridSpan w:val="3"/>
            <w:tcBorders>
              <w:top w:val="single" w:sz="4" w:space="0" w:color="auto"/>
              <w:bottom w:val="single" w:sz="4" w:space="0" w:color="auto"/>
            </w:tcBorders>
          </w:tcPr>
          <w:p w14:paraId="1A666586" w14:textId="173DDA61" w:rsidR="00B43F1F" w:rsidRPr="009673B2" w:rsidRDefault="000749C8" w:rsidP="00A67E8C">
            <w:pPr>
              <w:spacing w:before="240"/>
              <w:rPr>
                <w:rFonts w:asciiTheme="minorHAnsi" w:hAnsiTheme="minorHAnsi" w:cs="Tahoma"/>
                <w:sz w:val="20"/>
                <w:szCs w:val="20"/>
              </w:rPr>
            </w:pPr>
            <w:r>
              <w:rPr>
                <w:rFonts w:asciiTheme="minorHAnsi" w:hAnsiTheme="minorHAnsi" w:cs="Tahoma"/>
                <w:sz w:val="20"/>
                <w:szCs w:val="20"/>
              </w:rPr>
              <w:t>Spiritual Growth through Dialogue</w:t>
            </w:r>
          </w:p>
        </w:tc>
        <w:tc>
          <w:tcPr>
            <w:tcW w:w="465" w:type="dxa"/>
          </w:tcPr>
          <w:p w14:paraId="65517602" w14:textId="77777777" w:rsidR="00B43F1F" w:rsidRPr="009673B2" w:rsidRDefault="00B43F1F" w:rsidP="004B0C44">
            <w:pPr>
              <w:spacing w:before="240"/>
              <w:rPr>
                <w:rFonts w:asciiTheme="minorHAnsi" w:hAnsiTheme="minorHAnsi" w:cs="Tahoma"/>
                <w:b/>
                <w:color w:val="0070C0"/>
                <w:sz w:val="20"/>
                <w:szCs w:val="20"/>
              </w:rPr>
            </w:pPr>
          </w:p>
        </w:tc>
      </w:tr>
      <w:tr w:rsidR="009A0395" w:rsidRPr="009673B2" w14:paraId="20E4C11E" w14:textId="77777777" w:rsidTr="00FB0F7D">
        <w:trPr>
          <w:trHeight w:val="404"/>
        </w:trPr>
        <w:tc>
          <w:tcPr>
            <w:tcW w:w="3240" w:type="dxa"/>
          </w:tcPr>
          <w:p w14:paraId="1E89D5E0" w14:textId="6C59CF87" w:rsidR="009A0395" w:rsidRPr="009673B2" w:rsidRDefault="009A0395" w:rsidP="004B0C44">
            <w:pPr>
              <w:spacing w:before="240"/>
              <w:rPr>
                <w:rFonts w:asciiTheme="minorHAnsi" w:hAnsiTheme="minorHAnsi" w:cs="Tahoma"/>
                <w:sz w:val="20"/>
                <w:szCs w:val="20"/>
              </w:rPr>
            </w:pPr>
            <w:r w:rsidRPr="009673B2">
              <w:rPr>
                <w:rFonts w:asciiTheme="minorHAnsi" w:hAnsiTheme="minorHAnsi" w:cs="Tahoma"/>
                <w:b/>
                <w:sz w:val="20"/>
                <w:szCs w:val="20"/>
              </w:rPr>
              <w:t>COURSE SEMESTER &amp;</w:t>
            </w:r>
            <w:r w:rsidR="004B0C44" w:rsidRPr="009673B2">
              <w:rPr>
                <w:rFonts w:asciiTheme="minorHAnsi" w:hAnsiTheme="minorHAnsi" w:cs="Tahoma"/>
                <w:b/>
                <w:sz w:val="20"/>
                <w:szCs w:val="20"/>
              </w:rPr>
              <w:t xml:space="preserve"> </w:t>
            </w:r>
            <w:r w:rsidRPr="009673B2">
              <w:rPr>
                <w:rFonts w:asciiTheme="minorHAnsi" w:hAnsiTheme="minorHAnsi" w:cs="Tahoma"/>
                <w:b/>
                <w:sz w:val="20"/>
                <w:szCs w:val="20"/>
              </w:rPr>
              <w:t>YEAR</w:t>
            </w:r>
            <w:r w:rsidRPr="009673B2">
              <w:rPr>
                <w:rFonts w:asciiTheme="minorHAnsi" w:hAnsiTheme="minorHAnsi" w:cs="Tahoma"/>
                <w:sz w:val="20"/>
                <w:szCs w:val="20"/>
              </w:rPr>
              <w:t xml:space="preserve">  </w:t>
            </w:r>
          </w:p>
        </w:tc>
        <w:tc>
          <w:tcPr>
            <w:tcW w:w="7303" w:type="dxa"/>
            <w:gridSpan w:val="3"/>
            <w:tcBorders>
              <w:top w:val="single" w:sz="4" w:space="0" w:color="auto"/>
              <w:bottom w:val="single" w:sz="4" w:space="0" w:color="auto"/>
            </w:tcBorders>
          </w:tcPr>
          <w:p w14:paraId="28DEB0DE" w14:textId="3DC1858E" w:rsidR="009A0395" w:rsidRPr="009673B2" w:rsidRDefault="0046507D" w:rsidP="004B0C44">
            <w:pPr>
              <w:spacing w:before="240"/>
              <w:rPr>
                <w:rFonts w:asciiTheme="minorHAnsi" w:hAnsiTheme="minorHAnsi" w:cs="Tahoma"/>
                <w:sz w:val="20"/>
                <w:szCs w:val="20"/>
              </w:rPr>
            </w:pPr>
            <w:r>
              <w:rPr>
                <w:rFonts w:asciiTheme="minorHAnsi" w:hAnsiTheme="minorHAnsi" w:cs="Tahoma"/>
                <w:sz w:val="20"/>
                <w:szCs w:val="20"/>
              </w:rPr>
              <w:t>Spring 2022</w:t>
            </w:r>
          </w:p>
        </w:tc>
        <w:tc>
          <w:tcPr>
            <w:tcW w:w="465" w:type="dxa"/>
          </w:tcPr>
          <w:p w14:paraId="0234065D" w14:textId="77777777" w:rsidR="009A0395" w:rsidRPr="009673B2" w:rsidRDefault="009A0395" w:rsidP="004B0C44">
            <w:pPr>
              <w:spacing w:before="240"/>
              <w:rPr>
                <w:rFonts w:asciiTheme="minorHAnsi" w:hAnsiTheme="minorHAnsi" w:cs="Tahoma"/>
                <w:b/>
                <w:color w:val="0070C0"/>
                <w:sz w:val="20"/>
                <w:szCs w:val="20"/>
              </w:rPr>
            </w:pPr>
          </w:p>
        </w:tc>
      </w:tr>
      <w:tr w:rsidR="00B43F1F" w:rsidRPr="009673B2" w14:paraId="4740E2D1" w14:textId="77777777" w:rsidTr="00FB0F7D">
        <w:trPr>
          <w:trHeight w:val="233"/>
        </w:trPr>
        <w:tc>
          <w:tcPr>
            <w:tcW w:w="3240" w:type="dxa"/>
          </w:tcPr>
          <w:p w14:paraId="02D154E3" w14:textId="77777777" w:rsidR="00B43F1F" w:rsidRPr="009673B2" w:rsidRDefault="00B43F1F" w:rsidP="004B0C44">
            <w:pPr>
              <w:spacing w:before="240"/>
              <w:rPr>
                <w:rFonts w:asciiTheme="minorHAnsi" w:hAnsiTheme="minorHAnsi" w:cs="Tahoma"/>
                <w:b/>
                <w:color w:val="0070C0"/>
                <w:sz w:val="20"/>
                <w:szCs w:val="20"/>
              </w:rPr>
            </w:pPr>
            <w:r w:rsidRPr="009673B2">
              <w:rPr>
                <w:rFonts w:asciiTheme="minorHAnsi" w:hAnsiTheme="minorHAnsi" w:cs="Tahoma"/>
                <w:b/>
                <w:sz w:val="20"/>
                <w:szCs w:val="20"/>
              </w:rPr>
              <w:t>DATE OF SUBMISSION</w:t>
            </w:r>
          </w:p>
        </w:tc>
        <w:tc>
          <w:tcPr>
            <w:tcW w:w="7303" w:type="dxa"/>
            <w:gridSpan w:val="3"/>
            <w:tcBorders>
              <w:top w:val="single" w:sz="4" w:space="0" w:color="auto"/>
              <w:bottom w:val="single" w:sz="4" w:space="0" w:color="auto"/>
            </w:tcBorders>
          </w:tcPr>
          <w:p w14:paraId="33B2450C" w14:textId="2950996B" w:rsidR="00B43F1F" w:rsidRPr="009673B2" w:rsidRDefault="000749C8" w:rsidP="004B0C44">
            <w:pPr>
              <w:spacing w:before="240"/>
              <w:rPr>
                <w:rFonts w:asciiTheme="minorHAnsi" w:hAnsiTheme="minorHAnsi" w:cs="Tahoma"/>
                <w:sz w:val="20"/>
                <w:szCs w:val="20"/>
              </w:rPr>
            </w:pPr>
            <w:r>
              <w:rPr>
                <w:rFonts w:asciiTheme="minorHAnsi" w:hAnsiTheme="minorHAnsi" w:cs="Tahoma"/>
                <w:sz w:val="20"/>
                <w:szCs w:val="20"/>
              </w:rPr>
              <w:t>1/20</w:t>
            </w:r>
            <w:r w:rsidR="00A67E8C">
              <w:rPr>
                <w:rFonts w:asciiTheme="minorHAnsi" w:hAnsiTheme="minorHAnsi" w:cs="Tahoma"/>
                <w:sz w:val="20"/>
                <w:szCs w:val="20"/>
              </w:rPr>
              <w:t>/202</w:t>
            </w:r>
            <w:r>
              <w:rPr>
                <w:rFonts w:asciiTheme="minorHAnsi" w:hAnsiTheme="minorHAnsi" w:cs="Tahoma"/>
                <w:sz w:val="20"/>
                <w:szCs w:val="20"/>
              </w:rPr>
              <w:t>2</w:t>
            </w:r>
          </w:p>
        </w:tc>
        <w:tc>
          <w:tcPr>
            <w:tcW w:w="465" w:type="dxa"/>
          </w:tcPr>
          <w:p w14:paraId="590F9E83" w14:textId="77777777" w:rsidR="00B43F1F" w:rsidRPr="009673B2" w:rsidRDefault="00B43F1F" w:rsidP="004B0C44">
            <w:pPr>
              <w:spacing w:before="240"/>
              <w:rPr>
                <w:rFonts w:asciiTheme="minorHAnsi" w:hAnsiTheme="minorHAnsi" w:cs="Tahoma"/>
                <w:b/>
                <w:color w:val="0070C0"/>
                <w:sz w:val="20"/>
                <w:szCs w:val="20"/>
              </w:rPr>
            </w:pPr>
          </w:p>
        </w:tc>
      </w:tr>
    </w:tbl>
    <w:p w14:paraId="1F4A3835" w14:textId="77777777" w:rsidR="00B43F1F" w:rsidRPr="000F2D95" w:rsidRDefault="00B43F1F" w:rsidP="007A43B4">
      <w:pPr>
        <w:rPr>
          <w:rFonts w:asciiTheme="minorHAnsi" w:hAnsiTheme="minorHAnsi" w:cs="Tahoma"/>
          <w:b/>
          <w:sz w:val="6"/>
          <w:szCs w:val="20"/>
        </w:rPr>
      </w:pPr>
    </w:p>
    <w:tbl>
      <w:tblPr>
        <w:tblpPr w:leftFromText="180" w:rightFromText="180" w:vertAnchor="text" w:horzAnchor="margin" w:tblpY="73"/>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487"/>
        <w:gridCol w:w="1620"/>
        <w:gridCol w:w="720"/>
        <w:gridCol w:w="1710"/>
        <w:gridCol w:w="1800"/>
        <w:gridCol w:w="1440"/>
      </w:tblGrid>
      <w:tr w:rsidR="009673B2" w:rsidRPr="009673B2" w14:paraId="3B0258D7" w14:textId="77777777" w:rsidTr="000749C8">
        <w:trPr>
          <w:trHeight w:val="1070"/>
        </w:trPr>
        <w:tc>
          <w:tcPr>
            <w:tcW w:w="3865" w:type="dxa"/>
            <w:gridSpan w:val="2"/>
            <w:shd w:val="clear" w:color="auto" w:fill="D9D9D9"/>
            <w:vAlign w:val="center"/>
          </w:tcPr>
          <w:tbl>
            <w:tblPr>
              <w:tblpPr w:leftFromText="180" w:rightFromText="180" w:vertAnchor="text" w:horzAnchor="margin" w:tblpY="-28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5"/>
            </w:tblGrid>
            <w:tr w:rsidR="000F2D95" w:rsidRPr="007A43B4" w14:paraId="1ACF1D49" w14:textId="77777777" w:rsidTr="000F2D95">
              <w:trPr>
                <w:trHeight w:val="348"/>
              </w:trPr>
              <w:tc>
                <w:tcPr>
                  <w:tcW w:w="11065" w:type="dxa"/>
                  <w:shd w:val="clear" w:color="auto" w:fill="000000" w:themeFill="text1"/>
                  <w:vAlign w:val="center"/>
                </w:tcPr>
                <w:p w14:paraId="67C8BB87" w14:textId="77777777" w:rsidR="000F2D95" w:rsidRPr="007A43B4" w:rsidRDefault="000F2D95" w:rsidP="000F2D95">
                  <w:pPr>
                    <w:rPr>
                      <w:rFonts w:ascii="Tahoma" w:hAnsi="Tahoma" w:cs="Tahoma"/>
                      <w:b/>
                      <w:color w:val="FFFFFF" w:themeColor="background1"/>
                      <w:sz w:val="20"/>
                      <w:szCs w:val="20"/>
                    </w:rPr>
                  </w:pPr>
                  <w:r w:rsidRPr="007A43B4">
                    <w:rPr>
                      <w:rFonts w:ascii="Tahoma" w:hAnsi="Tahoma" w:cs="Tahoma"/>
                      <w:b/>
                      <w:color w:val="FFFFFF" w:themeColor="background1"/>
                      <w:sz w:val="20"/>
                      <w:szCs w:val="20"/>
                    </w:rPr>
                    <w:t>REQUIRED TEXTBOOKS LIST</w:t>
                  </w:r>
                </w:p>
              </w:tc>
            </w:tr>
          </w:tbl>
          <w:p w14:paraId="54B903BA" w14:textId="77777777" w:rsidR="009673B2" w:rsidRPr="009673B2" w:rsidRDefault="009673B2" w:rsidP="007A43B4">
            <w:pPr>
              <w:rPr>
                <w:rFonts w:asciiTheme="minorHAnsi" w:hAnsiTheme="minorHAnsi" w:cs="Tahoma"/>
                <w:sz w:val="18"/>
                <w:szCs w:val="18"/>
              </w:rPr>
            </w:pPr>
            <w:r w:rsidRPr="009673B2">
              <w:rPr>
                <w:rFonts w:asciiTheme="minorHAnsi" w:hAnsiTheme="minorHAnsi" w:cs="Tahoma"/>
                <w:b/>
                <w:sz w:val="18"/>
                <w:szCs w:val="18"/>
              </w:rPr>
              <w:t>BOOK TITLE</w:t>
            </w:r>
            <w:r w:rsidRPr="009673B2">
              <w:rPr>
                <w:rFonts w:asciiTheme="minorHAnsi" w:hAnsiTheme="minorHAnsi" w:cs="Tahoma"/>
                <w:sz w:val="18"/>
                <w:szCs w:val="18"/>
              </w:rPr>
              <w:t xml:space="preserve"> </w:t>
            </w:r>
            <w:r w:rsidRPr="009673B2">
              <w:rPr>
                <w:rFonts w:asciiTheme="minorHAnsi" w:hAnsiTheme="minorHAnsi" w:cs="Tahoma"/>
                <w:i/>
                <w:sz w:val="18"/>
                <w:szCs w:val="18"/>
              </w:rPr>
              <w:t>and</w:t>
            </w:r>
            <w:r w:rsidRPr="009673B2">
              <w:rPr>
                <w:rFonts w:asciiTheme="minorHAnsi" w:hAnsiTheme="minorHAnsi" w:cs="Tahoma"/>
                <w:sz w:val="18"/>
                <w:szCs w:val="18"/>
              </w:rPr>
              <w:t xml:space="preserve"> </w:t>
            </w:r>
            <w:r w:rsidRPr="009673B2">
              <w:rPr>
                <w:rFonts w:asciiTheme="minorHAnsi" w:hAnsiTheme="minorHAnsi" w:cs="Tahoma"/>
                <w:b/>
                <w:sz w:val="18"/>
                <w:szCs w:val="18"/>
              </w:rPr>
              <w:t>EDITION</w:t>
            </w:r>
          </w:p>
          <w:p w14:paraId="58D0D9ED" w14:textId="77777777" w:rsidR="009673B2" w:rsidRPr="009673B2" w:rsidRDefault="009673B2" w:rsidP="007A43B4">
            <w:pPr>
              <w:rPr>
                <w:rFonts w:asciiTheme="minorHAnsi" w:hAnsiTheme="minorHAnsi" w:cs="Tahoma"/>
                <w:i/>
                <w:sz w:val="18"/>
                <w:szCs w:val="18"/>
              </w:rPr>
            </w:pPr>
            <w:r w:rsidRPr="009673B2">
              <w:rPr>
                <w:rFonts w:asciiTheme="minorHAnsi" w:hAnsiTheme="minorHAnsi" w:cs="Tahoma"/>
                <w:i/>
                <w:sz w:val="18"/>
                <w:szCs w:val="18"/>
              </w:rPr>
              <w:t>(</w:t>
            </w:r>
            <w:proofErr w:type="gramStart"/>
            <w:r w:rsidRPr="009673B2">
              <w:rPr>
                <w:rFonts w:asciiTheme="minorHAnsi" w:hAnsiTheme="minorHAnsi" w:cs="Tahoma"/>
                <w:i/>
                <w:sz w:val="18"/>
                <w:szCs w:val="18"/>
              </w:rPr>
              <w:t>include</w:t>
            </w:r>
            <w:proofErr w:type="gramEnd"/>
            <w:r w:rsidRPr="009673B2">
              <w:rPr>
                <w:rFonts w:asciiTheme="minorHAnsi" w:hAnsiTheme="minorHAnsi" w:cs="Tahoma"/>
                <w:i/>
                <w:sz w:val="18"/>
                <w:szCs w:val="18"/>
              </w:rPr>
              <w:t xml:space="preserve"> subtitle if applicable)</w:t>
            </w:r>
          </w:p>
        </w:tc>
        <w:tc>
          <w:tcPr>
            <w:tcW w:w="1620" w:type="dxa"/>
            <w:shd w:val="clear" w:color="auto" w:fill="D9D9D9"/>
            <w:vAlign w:val="center"/>
          </w:tcPr>
          <w:p w14:paraId="5F452D64" w14:textId="77777777" w:rsidR="009673B2" w:rsidRPr="009673B2" w:rsidRDefault="009673B2" w:rsidP="007A43B4">
            <w:pPr>
              <w:rPr>
                <w:rFonts w:asciiTheme="minorHAnsi" w:hAnsiTheme="minorHAnsi" w:cs="Tahoma"/>
                <w:b/>
                <w:sz w:val="18"/>
                <w:szCs w:val="18"/>
              </w:rPr>
            </w:pPr>
            <w:r w:rsidRPr="009673B2">
              <w:rPr>
                <w:rFonts w:asciiTheme="minorHAnsi" w:hAnsiTheme="minorHAnsi" w:cs="Tahoma"/>
                <w:b/>
                <w:sz w:val="18"/>
                <w:szCs w:val="18"/>
              </w:rPr>
              <w:t>AUTHOR(S)</w:t>
            </w:r>
          </w:p>
        </w:tc>
        <w:tc>
          <w:tcPr>
            <w:tcW w:w="720" w:type="dxa"/>
            <w:shd w:val="clear" w:color="auto" w:fill="D9D9D9"/>
            <w:vAlign w:val="center"/>
          </w:tcPr>
          <w:p w14:paraId="7BEB3C6D" w14:textId="0C0B7593" w:rsidR="009673B2" w:rsidRPr="009673B2" w:rsidRDefault="009673B2" w:rsidP="007A43B4">
            <w:pPr>
              <w:rPr>
                <w:rFonts w:asciiTheme="minorHAnsi" w:hAnsiTheme="minorHAnsi" w:cs="Tahoma"/>
                <w:i/>
                <w:sz w:val="18"/>
                <w:szCs w:val="18"/>
              </w:rPr>
            </w:pPr>
          </w:p>
          <w:p w14:paraId="0A7A1F68" w14:textId="417B5B83" w:rsidR="009673B2" w:rsidRPr="009673B2" w:rsidRDefault="009673B2" w:rsidP="007A43B4">
            <w:pPr>
              <w:rPr>
                <w:rFonts w:asciiTheme="minorHAnsi" w:hAnsiTheme="minorHAnsi" w:cs="Tahoma"/>
                <w:sz w:val="18"/>
                <w:szCs w:val="18"/>
              </w:rPr>
            </w:pPr>
            <w:r w:rsidRPr="009673B2">
              <w:rPr>
                <w:rFonts w:asciiTheme="minorHAnsi" w:hAnsiTheme="minorHAnsi" w:cs="Tahoma"/>
                <w:sz w:val="16"/>
                <w:szCs w:val="18"/>
              </w:rPr>
              <w:t xml:space="preserve"># </w:t>
            </w:r>
            <w:proofErr w:type="gramStart"/>
            <w:r w:rsidRPr="009673B2">
              <w:rPr>
                <w:rFonts w:asciiTheme="minorHAnsi" w:hAnsiTheme="minorHAnsi" w:cs="Tahoma"/>
                <w:sz w:val="16"/>
                <w:szCs w:val="18"/>
              </w:rPr>
              <w:t>of</w:t>
            </w:r>
            <w:proofErr w:type="gramEnd"/>
            <w:r w:rsidRPr="009673B2">
              <w:rPr>
                <w:rFonts w:asciiTheme="minorHAnsi" w:hAnsiTheme="minorHAnsi" w:cs="Tahoma"/>
                <w:sz w:val="16"/>
                <w:szCs w:val="18"/>
              </w:rPr>
              <w:t xml:space="preserve"> </w:t>
            </w:r>
            <w:r w:rsidRPr="009673B2">
              <w:rPr>
                <w:rFonts w:asciiTheme="minorHAnsi" w:hAnsiTheme="minorHAnsi" w:cs="Tahoma"/>
                <w:b/>
                <w:sz w:val="18"/>
                <w:szCs w:val="18"/>
              </w:rPr>
              <w:t xml:space="preserve">PAGES </w:t>
            </w:r>
            <w:r w:rsidRPr="009673B2">
              <w:rPr>
                <w:rFonts w:asciiTheme="minorHAnsi" w:hAnsiTheme="minorHAnsi" w:cs="Tahoma"/>
                <w:i/>
                <w:sz w:val="16"/>
                <w:szCs w:val="18"/>
              </w:rPr>
              <w:t>to be read</w:t>
            </w:r>
          </w:p>
        </w:tc>
        <w:tc>
          <w:tcPr>
            <w:tcW w:w="1710" w:type="dxa"/>
            <w:shd w:val="clear" w:color="auto" w:fill="D9D9D9"/>
            <w:vAlign w:val="center"/>
          </w:tcPr>
          <w:p w14:paraId="0A138B5D" w14:textId="0E11DE48" w:rsidR="009673B2" w:rsidRPr="009673B2" w:rsidRDefault="009673B2" w:rsidP="007A43B4">
            <w:pPr>
              <w:rPr>
                <w:rFonts w:asciiTheme="minorHAnsi" w:hAnsiTheme="minorHAnsi" w:cs="Tahoma"/>
                <w:sz w:val="18"/>
                <w:szCs w:val="18"/>
              </w:rPr>
            </w:pPr>
            <w:r w:rsidRPr="009673B2">
              <w:rPr>
                <w:rFonts w:asciiTheme="minorHAnsi" w:hAnsiTheme="minorHAnsi" w:cs="Tahoma"/>
                <w:b/>
                <w:sz w:val="18"/>
                <w:szCs w:val="18"/>
              </w:rPr>
              <w:t>PUBLISHER</w:t>
            </w:r>
            <w:r w:rsidRPr="009673B2">
              <w:rPr>
                <w:rFonts w:asciiTheme="minorHAnsi" w:hAnsiTheme="minorHAnsi" w:cs="Tahoma"/>
                <w:sz w:val="18"/>
                <w:szCs w:val="18"/>
              </w:rPr>
              <w:t xml:space="preserve"> </w:t>
            </w:r>
            <w:proofErr w:type="gramStart"/>
            <w:r w:rsidRPr="009673B2">
              <w:rPr>
                <w:rFonts w:asciiTheme="minorHAnsi" w:hAnsiTheme="minorHAnsi" w:cs="Tahoma"/>
                <w:i/>
                <w:sz w:val="18"/>
                <w:szCs w:val="18"/>
              </w:rPr>
              <w:t>and</w:t>
            </w:r>
            <w:r w:rsidRPr="009673B2">
              <w:rPr>
                <w:rFonts w:asciiTheme="minorHAnsi" w:hAnsiTheme="minorHAnsi" w:cs="Tahoma"/>
                <w:sz w:val="18"/>
                <w:szCs w:val="18"/>
              </w:rPr>
              <w:t xml:space="preserve">  </w:t>
            </w:r>
            <w:r w:rsidRPr="009673B2">
              <w:rPr>
                <w:rFonts w:asciiTheme="minorHAnsi" w:hAnsiTheme="minorHAnsi" w:cs="Tahoma"/>
                <w:b/>
                <w:sz w:val="18"/>
                <w:szCs w:val="18"/>
              </w:rPr>
              <w:t>DATE</w:t>
            </w:r>
            <w:proofErr w:type="gramEnd"/>
          </w:p>
        </w:tc>
        <w:tc>
          <w:tcPr>
            <w:tcW w:w="1800" w:type="dxa"/>
            <w:shd w:val="clear" w:color="auto" w:fill="D9D9D9"/>
            <w:vAlign w:val="center"/>
          </w:tcPr>
          <w:p w14:paraId="2AD61334" w14:textId="77777777" w:rsidR="009673B2" w:rsidRPr="009673B2" w:rsidRDefault="009673B2" w:rsidP="007A43B4">
            <w:pPr>
              <w:rPr>
                <w:rFonts w:asciiTheme="minorHAnsi" w:hAnsiTheme="minorHAnsi" w:cs="Tahoma"/>
                <w:sz w:val="18"/>
                <w:szCs w:val="18"/>
              </w:rPr>
            </w:pPr>
            <w:r w:rsidRPr="009673B2">
              <w:rPr>
                <w:rFonts w:asciiTheme="minorHAnsi" w:hAnsiTheme="minorHAnsi" w:cs="Tahoma"/>
                <w:i/>
                <w:sz w:val="18"/>
                <w:szCs w:val="18"/>
              </w:rPr>
              <w:t>13-Digit</w:t>
            </w:r>
            <w:r w:rsidRPr="009673B2">
              <w:rPr>
                <w:rFonts w:asciiTheme="minorHAnsi" w:hAnsiTheme="minorHAnsi" w:cs="Tahoma"/>
                <w:sz w:val="18"/>
                <w:szCs w:val="18"/>
              </w:rPr>
              <w:t xml:space="preserve"> </w:t>
            </w:r>
            <w:r w:rsidRPr="009673B2">
              <w:rPr>
                <w:rFonts w:asciiTheme="minorHAnsi" w:hAnsiTheme="minorHAnsi" w:cs="Tahoma"/>
                <w:b/>
                <w:sz w:val="18"/>
                <w:szCs w:val="18"/>
              </w:rPr>
              <w:t>ISBN</w:t>
            </w:r>
          </w:p>
          <w:p w14:paraId="71AB7001" w14:textId="77777777" w:rsidR="009673B2" w:rsidRPr="009673B2" w:rsidRDefault="009673B2" w:rsidP="007A43B4">
            <w:pPr>
              <w:rPr>
                <w:rFonts w:asciiTheme="minorHAnsi" w:hAnsiTheme="minorHAnsi" w:cs="Tahoma"/>
                <w:i/>
                <w:sz w:val="18"/>
                <w:szCs w:val="18"/>
              </w:rPr>
            </w:pPr>
            <w:r w:rsidRPr="009673B2">
              <w:rPr>
                <w:rFonts w:asciiTheme="minorHAnsi" w:hAnsiTheme="minorHAnsi" w:cs="Tahoma"/>
                <w:i/>
                <w:sz w:val="18"/>
                <w:szCs w:val="18"/>
              </w:rPr>
              <w:t>(</w:t>
            </w:r>
            <w:proofErr w:type="gramStart"/>
            <w:r w:rsidRPr="009673B2">
              <w:rPr>
                <w:rFonts w:asciiTheme="minorHAnsi" w:hAnsiTheme="minorHAnsi" w:cs="Tahoma"/>
                <w:i/>
                <w:sz w:val="18"/>
                <w:szCs w:val="18"/>
              </w:rPr>
              <w:t>without</w:t>
            </w:r>
            <w:proofErr w:type="gramEnd"/>
            <w:r w:rsidRPr="009673B2">
              <w:rPr>
                <w:rFonts w:asciiTheme="minorHAnsi" w:hAnsiTheme="minorHAnsi" w:cs="Tahoma"/>
                <w:i/>
                <w:sz w:val="18"/>
                <w:szCs w:val="18"/>
              </w:rPr>
              <w:t xml:space="preserve"> dashes)</w:t>
            </w:r>
          </w:p>
        </w:tc>
        <w:tc>
          <w:tcPr>
            <w:tcW w:w="1440" w:type="dxa"/>
            <w:shd w:val="clear" w:color="auto" w:fill="D9D9D9"/>
            <w:vAlign w:val="center"/>
          </w:tcPr>
          <w:p w14:paraId="58F4C674" w14:textId="77777777" w:rsidR="009673B2" w:rsidRPr="009673B2" w:rsidRDefault="009673B2" w:rsidP="007A43B4">
            <w:pPr>
              <w:ind w:left="-60"/>
              <w:rPr>
                <w:rFonts w:asciiTheme="minorHAnsi" w:hAnsiTheme="minorHAnsi" w:cs="Tahoma"/>
                <w:b/>
                <w:sz w:val="18"/>
                <w:szCs w:val="18"/>
              </w:rPr>
            </w:pPr>
            <w:r w:rsidRPr="009673B2">
              <w:rPr>
                <w:rFonts w:asciiTheme="minorHAnsi" w:hAnsiTheme="minorHAnsi" w:cs="Tahoma"/>
                <w:b/>
                <w:sz w:val="18"/>
                <w:szCs w:val="18"/>
              </w:rPr>
              <w:t>LIST PRICE</w:t>
            </w:r>
          </w:p>
          <w:p w14:paraId="416E4627" w14:textId="5FF1D2A7" w:rsidR="009673B2" w:rsidRPr="009673B2" w:rsidRDefault="009673B2" w:rsidP="007A43B4">
            <w:pPr>
              <w:ind w:left="-60"/>
              <w:rPr>
                <w:rFonts w:asciiTheme="minorHAnsi" w:hAnsiTheme="minorHAnsi" w:cs="Tahoma"/>
                <w:b/>
                <w:sz w:val="18"/>
                <w:szCs w:val="18"/>
              </w:rPr>
            </w:pPr>
            <w:r w:rsidRPr="009673B2">
              <w:rPr>
                <w:rFonts w:asciiTheme="minorHAnsi" w:hAnsiTheme="minorHAnsi" w:cs="Tahoma"/>
                <w:i/>
                <w:sz w:val="18"/>
                <w:szCs w:val="18"/>
              </w:rPr>
              <w:t>(</w:t>
            </w:r>
            <w:proofErr w:type="spellStart"/>
            <w:r w:rsidRPr="009673B2">
              <w:rPr>
                <w:rFonts w:asciiTheme="minorHAnsi" w:hAnsiTheme="minorHAnsi" w:cs="Tahoma"/>
                <w:i/>
                <w:sz w:val="18"/>
                <w:szCs w:val="18"/>
              </w:rPr>
              <w:t>est</w:t>
            </w:r>
            <w:proofErr w:type="spellEnd"/>
            <w:r w:rsidRPr="009673B2">
              <w:rPr>
                <w:rFonts w:asciiTheme="minorHAnsi" w:hAnsiTheme="minorHAnsi" w:cs="Tahoma"/>
                <w:i/>
                <w:sz w:val="18"/>
                <w:szCs w:val="18"/>
              </w:rPr>
              <w:t>)</w:t>
            </w:r>
          </w:p>
        </w:tc>
      </w:tr>
      <w:tr w:rsidR="009673B2" w:rsidRPr="009673B2" w14:paraId="5D791C4A" w14:textId="77777777" w:rsidTr="009673B2">
        <w:trPr>
          <w:trHeight w:val="360"/>
        </w:trPr>
        <w:tc>
          <w:tcPr>
            <w:tcW w:w="378" w:type="dxa"/>
            <w:vAlign w:val="bottom"/>
          </w:tcPr>
          <w:p w14:paraId="6416F1BE" w14:textId="77777777" w:rsidR="009673B2" w:rsidRPr="009673B2" w:rsidRDefault="009673B2" w:rsidP="00CD10F9">
            <w:pPr>
              <w:ind w:left="-90"/>
              <w:rPr>
                <w:rFonts w:asciiTheme="minorHAnsi" w:hAnsiTheme="minorHAnsi" w:cs="Tahoma"/>
                <w:sz w:val="20"/>
                <w:szCs w:val="20"/>
              </w:rPr>
            </w:pPr>
            <w:r w:rsidRPr="009673B2">
              <w:rPr>
                <w:rFonts w:asciiTheme="minorHAnsi" w:hAnsiTheme="minorHAnsi" w:cs="Tahoma"/>
                <w:sz w:val="20"/>
                <w:szCs w:val="20"/>
              </w:rPr>
              <w:t>1</w:t>
            </w:r>
          </w:p>
        </w:tc>
        <w:tc>
          <w:tcPr>
            <w:tcW w:w="3487" w:type="dxa"/>
            <w:tcBorders>
              <w:top w:val="single" w:sz="4" w:space="0" w:color="000000"/>
              <w:left w:val="single" w:sz="4" w:space="0" w:color="000000"/>
              <w:bottom w:val="single" w:sz="4" w:space="0" w:color="000000"/>
              <w:right w:val="single" w:sz="4" w:space="0" w:color="000000"/>
            </w:tcBorders>
            <w:vAlign w:val="bottom"/>
          </w:tcPr>
          <w:p w14:paraId="5F44E45B" w14:textId="2A9FB6E0" w:rsidR="009673B2" w:rsidRPr="000749C8" w:rsidRDefault="000749C8" w:rsidP="000749C8">
            <w:pPr>
              <w:pStyle w:val="NormalWeb"/>
              <w:shd w:val="clear" w:color="auto" w:fill="FFFFFF"/>
              <w:spacing w:before="0" w:beforeAutospacing="0"/>
              <w:rPr>
                <w:rFonts w:ascii="Segoe UI" w:hAnsi="Segoe UI" w:cs="Segoe UI"/>
                <w:b/>
                <w:bCs/>
                <w:color w:val="212529"/>
                <w:u w:val="single"/>
              </w:rPr>
            </w:pPr>
            <w:r w:rsidRPr="000749C8">
              <w:rPr>
                <w:rStyle w:val="Emphasis"/>
                <w:rFonts w:ascii="Georgia" w:hAnsi="Georgia" w:cs="Segoe UI"/>
                <w:b/>
                <w:bCs/>
                <w:color w:val="EF4540"/>
                <w:u w:val="single"/>
              </w:rPr>
              <w:t xml:space="preserve">Global Warming of </w:t>
            </w:r>
            <w:proofErr w:type="gramStart"/>
            <w:r w:rsidRPr="000749C8">
              <w:rPr>
                <w:rStyle w:val="Emphasis"/>
                <w:rFonts w:ascii="Georgia" w:hAnsi="Georgia" w:cs="Segoe UI"/>
                <w:b/>
                <w:bCs/>
                <w:color w:val="EF4540"/>
                <w:u w:val="single"/>
              </w:rPr>
              <w:t>Hearts</w:t>
            </w:r>
            <w:r w:rsidRPr="000749C8">
              <w:rPr>
                <w:rFonts w:ascii="Georgia" w:hAnsi="Georgia" w:cs="Segoe UI"/>
                <w:b/>
                <w:bCs/>
                <w:color w:val="EF4540"/>
                <w:u w:val="single"/>
              </w:rPr>
              <w:t>  available</w:t>
            </w:r>
            <w:proofErr w:type="gramEnd"/>
            <w:r w:rsidRPr="000749C8">
              <w:rPr>
                <w:rFonts w:ascii="Georgia" w:hAnsi="Georgia" w:cs="Segoe UI"/>
                <w:b/>
                <w:bCs/>
                <w:color w:val="EF4540"/>
                <w:u w:val="single"/>
              </w:rPr>
              <w:t xml:space="preserve"> on Amazon</w:t>
            </w:r>
            <w:r w:rsidRPr="000749C8">
              <w:rPr>
                <w:rFonts w:ascii="Georgia" w:hAnsi="Georgia" w:cs="Segoe UI"/>
                <w:b/>
                <w:bCs/>
                <w:color w:val="EF4540"/>
                <w:u w:val="single"/>
              </w:rPr>
              <w:t xml:space="preserve"> – read prior to retreat</w:t>
            </w:r>
          </w:p>
        </w:tc>
        <w:tc>
          <w:tcPr>
            <w:tcW w:w="1620" w:type="dxa"/>
            <w:tcBorders>
              <w:top w:val="single" w:sz="4" w:space="0" w:color="000000"/>
              <w:left w:val="single" w:sz="4" w:space="0" w:color="000000"/>
              <w:bottom w:val="single" w:sz="4" w:space="0" w:color="000000"/>
              <w:right w:val="single" w:sz="4" w:space="0" w:color="000000"/>
            </w:tcBorders>
            <w:vAlign w:val="bottom"/>
          </w:tcPr>
          <w:p w14:paraId="70F96B32" w14:textId="4ABDB814" w:rsidR="009673B2" w:rsidRPr="009673B2" w:rsidRDefault="000749C8" w:rsidP="000749C8">
            <w:pPr>
              <w:pStyle w:val="TableParagraph"/>
              <w:tabs>
                <w:tab w:val="left" w:pos="778"/>
                <w:tab w:val="left" w:pos="1454"/>
                <w:tab w:val="left" w:pos="2260"/>
              </w:tabs>
              <w:kinsoku w:val="0"/>
              <w:overflowPunct w:val="0"/>
              <w:ind w:left="-108" w:right="107"/>
              <w:rPr>
                <w:rFonts w:asciiTheme="minorHAnsi" w:hAnsiTheme="minorHAnsi" w:cs="Tahoma"/>
                <w:sz w:val="20"/>
                <w:szCs w:val="20"/>
              </w:rPr>
            </w:pPr>
            <w:r w:rsidRPr="000749C8">
              <w:rPr>
                <w:rFonts w:ascii="Georgia" w:hAnsi="Georgia" w:cs="Segoe UI"/>
                <w:b/>
                <w:bCs/>
                <w:color w:val="EF4540"/>
                <w:u w:val="single"/>
              </w:rPr>
              <w:t>by Shaq Tom (aka Eyyup Esen)</w:t>
            </w:r>
          </w:p>
        </w:tc>
        <w:tc>
          <w:tcPr>
            <w:tcW w:w="720" w:type="dxa"/>
            <w:tcBorders>
              <w:top w:val="single" w:sz="4" w:space="0" w:color="000000"/>
              <w:left w:val="single" w:sz="4" w:space="0" w:color="000000"/>
              <w:bottom w:val="single" w:sz="4" w:space="0" w:color="000000"/>
              <w:right w:val="single" w:sz="4" w:space="0" w:color="000000"/>
            </w:tcBorders>
            <w:vAlign w:val="bottom"/>
          </w:tcPr>
          <w:p w14:paraId="2B924BD6" w14:textId="37F0645C" w:rsidR="009673B2" w:rsidRPr="009673B2" w:rsidRDefault="000749C8" w:rsidP="00CD10F9">
            <w:pPr>
              <w:pStyle w:val="TableParagraph"/>
              <w:kinsoku w:val="0"/>
              <w:overflowPunct w:val="0"/>
              <w:ind w:left="99"/>
              <w:rPr>
                <w:rFonts w:asciiTheme="minorHAnsi" w:hAnsiTheme="minorHAnsi" w:cs="Tahoma"/>
                <w:sz w:val="20"/>
                <w:szCs w:val="20"/>
              </w:rPr>
            </w:pPr>
            <w:r>
              <w:rPr>
                <w:rFonts w:asciiTheme="minorHAnsi" w:hAnsiTheme="minorHAnsi" w:cs="Tahoma"/>
                <w:sz w:val="20"/>
                <w:szCs w:val="20"/>
              </w:rPr>
              <w:t>260</w:t>
            </w:r>
          </w:p>
        </w:tc>
        <w:tc>
          <w:tcPr>
            <w:tcW w:w="1710" w:type="dxa"/>
            <w:tcBorders>
              <w:top w:val="single" w:sz="4" w:space="0" w:color="000000"/>
              <w:left w:val="single" w:sz="4" w:space="0" w:color="000000"/>
              <w:bottom w:val="single" w:sz="4" w:space="0" w:color="000000"/>
              <w:right w:val="single" w:sz="4" w:space="0" w:color="000000"/>
            </w:tcBorders>
            <w:vAlign w:val="bottom"/>
          </w:tcPr>
          <w:p w14:paraId="26740F29" w14:textId="481E9D6D" w:rsidR="009673B2" w:rsidRPr="009673B2" w:rsidRDefault="000749C8" w:rsidP="00CD10F9">
            <w:pPr>
              <w:pStyle w:val="TableParagraph"/>
              <w:kinsoku w:val="0"/>
              <w:overflowPunct w:val="0"/>
              <w:ind w:left="-18" w:right="187"/>
              <w:rPr>
                <w:rFonts w:asciiTheme="minorHAnsi" w:hAnsiTheme="minorHAnsi" w:cs="Tahoma"/>
                <w:sz w:val="20"/>
                <w:szCs w:val="20"/>
              </w:rPr>
            </w:pPr>
            <w:r>
              <w:rPr>
                <w:rFonts w:ascii="Arial" w:hAnsi="Arial" w:cs="Arial"/>
                <w:color w:val="0F1111"/>
                <w:sz w:val="21"/>
                <w:szCs w:val="21"/>
                <w:shd w:val="clear" w:color="auto" w:fill="FFFFFF"/>
              </w:rPr>
              <w:t>Independently published (November 16, 2018)</w:t>
            </w:r>
          </w:p>
        </w:tc>
        <w:tc>
          <w:tcPr>
            <w:tcW w:w="1800" w:type="dxa"/>
            <w:tcBorders>
              <w:top w:val="single" w:sz="4" w:space="0" w:color="000000"/>
              <w:left w:val="single" w:sz="4" w:space="0" w:color="000000"/>
              <w:bottom w:val="single" w:sz="4" w:space="0" w:color="000000"/>
              <w:right w:val="single" w:sz="4" w:space="0" w:color="000000"/>
            </w:tcBorders>
            <w:vAlign w:val="bottom"/>
          </w:tcPr>
          <w:p w14:paraId="4D765722" w14:textId="59DA5CC8" w:rsidR="009673B2" w:rsidRPr="009673B2" w:rsidRDefault="000749C8" w:rsidP="000749C8">
            <w:pPr>
              <w:pStyle w:val="TableParagraph"/>
              <w:kinsoku w:val="0"/>
              <w:overflowPunct w:val="0"/>
              <w:rPr>
                <w:rFonts w:asciiTheme="minorHAnsi" w:hAnsiTheme="minorHAnsi" w:cs="Tahoma"/>
                <w:sz w:val="20"/>
                <w:szCs w:val="20"/>
              </w:rPr>
            </w:pPr>
            <w:r>
              <w:rPr>
                <w:rFonts w:ascii="Arial" w:hAnsi="Arial" w:cs="Arial"/>
                <w:color w:val="0F1111"/>
                <w:sz w:val="21"/>
                <w:szCs w:val="21"/>
                <w:shd w:val="clear" w:color="auto" w:fill="FFFFFF"/>
              </w:rPr>
              <w:t>978-1731364982</w:t>
            </w:r>
          </w:p>
        </w:tc>
        <w:tc>
          <w:tcPr>
            <w:tcW w:w="1440" w:type="dxa"/>
            <w:tcBorders>
              <w:top w:val="single" w:sz="4" w:space="0" w:color="000000"/>
              <w:left w:val="single" w:sz="4" w:space="0" w:color="000000"/>
              <w:bottom w:val="single" w:sz="4" w:space="0" w:color="000000"/>
              <w:right w:val="single" w:sz="4" w:space="0" w:color="000000"/>
            </w:tcBorders>
            <w:vAlign w:val="bottom"/>
          </w:tcPr>
          <w:p w14:paraId="4FF998E1" w14:textId="48781CCE" w:rsidR="009673B2" w:rsidRPr="009673B2" w:rsidRDefault="000749C8" w:rsidP="00CD10F9">
            <w:pPr>
              <w:pStyle w:val="TableParagraph"/>
              <w:kinsoku w:val="0"/>
              <w:overflowPunct w:val="0"/>
              <w:ind w:left="-32"/>
              <w:rPr>
                <w:rFonts w:asciiTheme="minorHAnsi" w:hAnsiTheme="minorHAnsi" w:cs="Tahoma"/>
                <w:sz w:val="20"/>
                <w:szCs w:val="20"/>
              </w:rPr>
            </w:pPr>
            <w:r>
              <w:rPr>
                <w:rFonts w:asciiTheme="minorHAnsi" w:hAnsiTheme="minorHAnsi" w:cs="Tahoma"/>
                <w:sz w:val="20"/>
                <w:szCs w:val="20"/>
              </w:rPr>
              <w:t>$16</w:t>
            </w:r>
          </w:p>
        </w:tc>
      </w:tr>
      <w:tr w:rsidR="009673B2" w:rsidRPr="009673B2" w14:paraId="444A5BED" w14:textId="77777777" w:rsidTr="009673B2">
        <w:trPr>
          <w:trHeight w:val="360"/>
        </w:trPr>
        <w:tc>
          <w:tcPr>
            <w:tcW w:w="378" w:type="dxa"/>
            <w:vAlign w:val="bottom"/>
          </w:tcPr>
          <w:p w14:paraId="0A3F2531" w14:textId="77777777" w:rsidR="009673B2" w:rsidRPr="009673B2" w:rsidRDefault="009673B2" w:rsidP="00CD10F9">
            <w:pPr>
              <w:ind w:left="-90"/>
              <w:rPr>
                <w:rFonts w:asciiTheme="minorHAnsi" w:hAnsiTheme="minorHAnsi" w:cs="Tahoma"/>
                <w:sz w:val="20"/>
                <w:szCs w:val="20"/>
              </w:rPr>
            </w:pPr>
            <w:r w:rsidRPr="009673B2">
              <w:rPr>
                <w:rFonts w:asciiTheme="minorHAnsi" w:hAnsiTheme="minorHAnsi" w:cs="Tahoma"/>
                <w:sz w:val="20"/>
                <w:szCs w:val="20"/>
              </w:rPr>
              <w:t>2</w:t>
            </w:r>
          </w:p>
        </w:tc>
        <w:tc>
          <w:tcPr>
            <w:tcW w:w="3487" w:type="dxa"/>
            <w:tcBorders>
              <w:top w:val="single" w:sz="4" w:space="0" w:color="000000"/>
              <w:left w:val="single" w:sz="4" w:space="0" w:color="000000"/>
              <w:bottom w:val="single" w:sz="4" w:space="0" w:color="000000"/>
              <w:right w:val="single" w:sz="4" w:space="0" w:color="000000"/>
            </w:tcBorders>
            <w:vAlign w:val="bottom"/>
          </w:tcPr>
          <w:p w14:paraId="33828844" w14:textId="7B00A221" w:rsidR="009673B2" w:rsidRPr="009673B2" w:rsidRDefault="009673B2" w:rsidP="00CD10F9">
            <w:pPr>
              <w:pStyle w:val="TableParagraph"/>
              <w:kinsoku w:val="0"/>
              <w:overflowPunct w:val="0"/>
              <w:spacing w:line="242" w:lineRule="exact"/>
              <w:ind w:left="-108"/>
              <w:rPr>
                <w:rFonts w:asciiTheme="minorHAnsi" w:hAnsiTheme="minorHAnsi" w:cs="Tahoma"/>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bottom"/>
          </w:tcPr>
          <w:p w14:paraId="31B26CC6" w14:textId="6C726103" w:rsidR="009673B2" w:rsidRPr="009673B2" w:rsidRDefault="009673B2" w:rsidP="00CD10F9">
            <w:pPr>
              <w:pStyle w:val="TableParagraph"/>
              <w:kinsoku w:val="0"/>
              <w:overflowPunct w:val="0"/>
              <w:ind w:left="-18"/>
              <w:rPr>
                <w:rFonts w:asciiTheme="minorHAnsi" w:hAnsiTheme="minorHAnsi" w:cs="Tahoma"/>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bottom"/>
          </w:tcPr>
          <w:p w14:paraId="2503BA21" w14:textId="62B8F3EB" w:rsidR="009673B2" w:rsidRPr="009673B2" w:rsidRDefault="009673B2" w:rsidP="00CD10F9">
            <w:pPr>
              <w:pStyle w:val="TableParagraph"/>
              <w:kinsoku w:val="0"/>
              <w:overflowPunct w:val="0"/>
              <w:ind w:left="99"/>
              <w:rPr>
                <w:rFonts w:asciiTheme="minorHAnsi" w:hAnsiTheme="minorHAnsi" w:cs="Tahoma"/>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bottom"/>
          </w:tcPr>
          <w:p w14:paraId="1B08416F" w14:textId="18C1ED4A" w:rsidR="009673B2" w:rsidRPr="009673B2" w:rsidRDefault="009673B2" w:rsidP="00CD10F9">
            <w:pPr>
              <w:pStyle w:val="TableParagraph"/>
              <w:kinsoku w:val="0"/>
              <w:overflowPunct w:val="0"/>
              <w:ind w:left="-18"/>
              <w:rPr>
                <w:rFonts w:asciiTheme="minorHAnsi" w:hAnsiTheme="minorHAnsi" w:cs="Tahoma"/>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bottom"/>
          </w:tcPr>
          <w:p w14:paraId="26C2F0B4" w14:textId="01579A2A" w:rsidR="009673B2" w:rsidRPr="009673B2" w:rsidRDefault="009673B2" w:rsidP="001A59E0">
            <w:pPr>
              <w:rPr>
                <w:rFonts w:asciiTheme="minorHAnsi" w:hAnsiTheme="minorHAnsi"/>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1F98F7C5" w14:textId="32F5234A" w:rsidR="009673B2" w:rsidRPr="009673B2" w:rsidRDefault="009673B2" w:rsidP="00CD10F9">
            <w:pPr>
              <w:pStyle w:val="TableParagraph"/>
              <w:kinsoku w:val="0"/>
              <w:overflowPunct w:val="0"/>
              <w:ind w:left="-32"/>
              <w:rPr>
                <w:rFonts w:asciiTheme="minorHAnsi" w:hAnsiTheme="minorHAnsi" w:cs="Tahoma"/>
                <w:sz w:val="20"/>
                <w:szCs w:val="20"/>
              </w:rPr>
            </w:pPr>
          </w:p>
        </w:tc>
      </w:tr>
      <w:tr w:rsidR="009673B2" w:rsidRPr="009673B2" w14:paraId="4E9AF78E" w14:textId="77777777" w:rsidTr="009673B2">
        <w:trPr>
          <w:gridAfter w:val="3"/>
          <w:wAfter w:w="4950" w:type="dxa"/>
          <w:trHeight w:val="276"/>
        </w:trPr>
        <w:tc>
          <w:tcPr>
            <w:tcW w:w="378" w:type="dxa"/>
            <w:tcBorders>
              <w:left w:val="nil"/>
              <w:bottom w:val="nil"/>
              <w:right w:val="nil"/>
            </w:tcBorders>
          </w:tcPr>
          <w:p w14:paraId="3BB608A5" w14:textId="77777777" w:rsidR="009673B2" w:rsidRPr="009673B2" w:rsidRDefault="009673B2" w:rsidP="004C6702">
            <w:pPr>
              <w:rPr>
                <w:rFonts w:asciiTheme="minorHAnsi" w:hAnsiTheme="minorHAnsi" w:cs="Tahoma"/>
                <w:b/>
                <w:sz w:val="20"/>
                <w:szCs w:val="20"/>
              </w:rPr>
            </w:pPr>
          </w:p>
        </w:tc>
        <w:tc>
          <w:tcPr>
            <w:tcW w:w="5107" w:type="dxa"/>
            <w:gridSpan w:val="2"/>
            <w:tcBorders>
              <w:left w:val="nil"/>
              <w:bottom w:val="nil"/>
            </w:tcBorders>
            <w:vAlign w:val="center"/>
          </w:tcPr>
          <w:p w14:paraId="517671BD" w14:textId="77777777" w:rsidR="009673B2" w:rsidRPr="009673B2" w:rsidRDefault="009673B2" w:rsidP="004C6702">
            <w:pPr>
              <w:rPr>
                <w:rFonts w:asciiTheme="minorHAnsi" w:hAnsiTheme="minorHAnsi" w:cs="Tahoma"/>
                <w:sz w:val="20"/>
                <w:szCs w:val="20"/>
              </w:rPr>
            </w:pPr>
            <w:r w:rsidRPr="009673B2">
              <w:rPr>
                <w:rFonts w:asciiTheme="minorHAnsi" w:hAnsiTheme="minorHAnsi" w:cs="Tahoma"/>
                <w:b/>
                <w:sz w:val="20"/>
                <w:szCs w:val="20"/>
              </w:rPr>
              <w:t>TOTAL</w:t>
            </w:r>
            <w:r w:rsidRPr="009673B2">
              <w:rPr>
                <w:rFonts w:asciiTheme="minorHAnsi" w:hAnsiTheme="minorHAnsi" w:cs="Tahoma"/>
                <w:sz w:val="20"/>
                <w:szCs w:val="20"/>
              </w:rPr>
              <w:t xml:space="preserve"> </w:t>
            </w:r>
            <w:r w:rsidRPr="009673B2">
              <w:rPr>
                <w:rFonts w:asciiTheme="minorHAnsi" w:hAnsiTheme="minorHAnsi" w:cs="Tahoma"/>
                <w:i/>
                <w:sz w:val="20"/>
                <w:szCs w:val="20"/>
              </w:rPr>
              <w:t>Number of Pages to Be Read</w:t>
            </w:r>
          </w:p>
        </w:tc>
        <w:tc>
          <w:tcPr>
            <w:tcW w:w="720" w:type="dxa"/>
            <w:shd w:val="clear" w:color="auto" w:fill="D9D9D9"/>
            <w:vAlign w:val="center"/>
          </w:tcPr>
          <w:p w14:paraId="47F64AA8" w14:textId="6258B782" w:rsidR="009673B2" w:rsidRPr="009673B2" w:rsidRDefault="009673B2" w:rsidP="004C6702">
            <w:pPr>
              <w:rPr>
                <w:rFonts w:asciiTheme="minorHAnsi" w:hAnsiTheme="minorHAnsi" w:cs="Tahoma"/>
                <w:sz w:val="20"/>
                <w:szCs w:val="20"/>
              </w:rPr>
            </w:pPr>
          </w:p>
        </w:tc>
      </w:tr>
    </w:tbl>
    <w:p w14:paraId="53365193" w14:textId="79CB4EE3" w:rsidR="000F2D95" w:rsidRDefault="000F2D95" w:rsidP="007A43B4">
      <w:pPr>
        <w:rPr>
          <w:rFonts w:asciiTheme="minorHAnsi" w:hAnsiTheme="minorHAnsi" w:cs="Tahoma"/>
          <w:i/>
          <w:sz w:val="8"/>
          <w:szCs w:val="20"/>
        </w:rPr>
      </w:pPr>
    </w:p>
    <w:p w14:paraId="2FDFD6AF" w14:textId="77777777" w:rsidR="000749C8" w:rsidRPr="0096739D" w:rsidRDefault="000749C8" w:rsidP="00B67445">
      <w:r w:rsidRPr="0096739D">
        <w:t>SFR 301.CAM/KS-2022.SPRING - Spiritual Formation Retreat</w:t>
      </w:r>
    </w:p>
    <w:p w14:paraId="393BD41D" w14:textId="77777777" w:rsidR="000749C8" w:rsidRPr="000749C8" w:rsidRDefault="000749C8" w:rsidP="00B67445">
      <w:pPr>
        <w:rPr>
          <w:sz w:val="16"/>
          <w:szCs w:val="16"/>
        </w:rPr>
      </w:pPr>
    </w:p>
    <w:p w14:paraId="47451C86" w14:textId="7588B552" w:rsidR="000749C8" w:rsidRPr="000749C8" w:rsidRDefault="000749C8" w:rsidP="00B67445">
      <w:pPr>
        <w:rPr>
          <w:sz w:val="18"/>
          <w:szCs w:val="18"/>
        </w:rPr>
      </w:pPr>
      <w:r w:rsidRPr="000749C8">
        <w:rPr>
          <w:rFonts w:ascii="Georgia" w:hAnsi="Georgia"/>
          <w:color w:val="EF4540"/>
          <w:sz w:val="22"/>
          <w:szCs w:val="22"/>
        </w:rPr>
        <w:t>The retreat will meet on the Leawood campus in Wesley Chapel on Monday March 7, 8:30 - 4:30.  Lunch will be served.  Students must be present for the day and may not join via Zoom.</w:t>
      </w:r>
    </w:p>
    <w:p w14:paraId="09D6C572" w14:textId="77777777" w:rsidR="000749C8" w:rsidRPr="000749C8" w:rsidRDefault="000749C8" w:rsidP="00B67445">
      <w:pPr>
        <w:rPr>
          <w:sz w:val="18"/>
          <w:szCs w:val="18"/>
        </w:rPr>
      </w:pPr>
      <w:r w:rsidRPr="000749C8">
        <w:rPr>
          <w:rStyle w:val="Strong"/>
          <w:rFonts w:ascii="Georgia" w:hAnsi="Georgia" w:cs="Segoe UI"/>
          <w:color w:val="212529"/>
          <w:sz w:val="32"/>
          <w:szCs w:val="32"/>
        </w:rPr>
        <w:t>Spiritual Growth through Dialogue</w:t>
      </w:r>
    </w:p>
    <w:p w14:paraId="0F615193" w14:textId="77777777" w:rsidR="000749C8" w:rsidRPr="000749C8" w:rsidRDefault="000749C8" w:rsidP="00B67445">
      <w:pPr>
        <w:rPr>
          <w:sz w:val="18"/>
          <w:szCs w:val="18"/>
        </w:rPr>
      </w:pPr>
      <w:r w:rsidRPr="000749C8">
        <w:rPr>
          <w:rFonts w:ascii="Georgia" w:hAnsi="Georgia"/>
          <w:sz w:val="18"/>
          <w:szCs w:val="18"/>
        </w:rPr>
        <w:t xml:space="preserve">This retreat will provide students with a broad understanding of Islamic spiritual practices, including an overview of five-time daily prayers, recitation of attributes of Allah (God) aka </w:t>
      </w:r>
      <w:proofErr w:type="spellStart"/>
      <w:r w:rsidRPr="000749C8">
        <w:rPr>
          <w:rFonts w:ascii="Georgia" w:hAnsi="Georgia"/>
          <w:sz w:val="18"/>
          <w:szCs w:val="18"/>
        </w:rPr>
        <w:t>tasbihat</w:t>
      </w:r>
      <w:proofErr w:type="spellEnd"/>
      <w:r w:rsidRPr="000749C8">
        <w:rPr>
          <w:rFonts w:ascii="Georgia" w:hAnsi="Georgia"/>
          <w:sz w:val="18"/>
          <w:szCs w:val="18"/>
        </w:rPr>
        <w:t xml:space="preserve">, and the best practices of Christian- Muslim dialogue. It will also explore </w:t>
      </w:r>
      <w:proofErr w:type="spellStart"/>
      <w:r w:rsidRPr="000749C8">
        <w:rPr>
          <w:rFonts w:ascii="Georgia" w:hAnsi="Georgia"/>
          <w:sz w:val="18"/>
          <w:szCs w:val="18"/>
        </w:rPr>
        <w:t>Hizmet</w:t>
      </w:r>
      <w:proofErr w:type="spellEnd"/>
      <w:r w:rsidRPr="000749C8">
        <w:rPr>
          <w:rFonts w:ascii="Georgia" w:hAnsi="Georgia"/>
          <w:sz w:val="18"/>
          <w:szCs w:val="18"/>
        </w:rPr>
        <w:t xml:space="preserve"> aka Gulen Movement, Dialogue Institute of Kansas City, and the local dialogue experiences among Muslims and Christians. The retreat will include demonstrations of Islamic art including calligraphy, water marbling, </w:t>
      </w:r>
      <w:proofErr w:type="gramStart"/>
      <w:r w:rsidRPr="000749C8">
        <w:rPr>
          <w:rFonts w:ascii="Georgia" w:hAnsi="Georgia"/>
          <w:sz w:val="18"/>
          <w:szCs w:val="18"/>
        </w:rPr>
        <w:t>poetry</w:t>
      </w:r>
      <w:proofErr w:type="gramEnd"/>
      <w:r w:rsidRPr="000749C8">
        <w:rPr>
          <w:rFonts w:ascii="Georgia" w:hAnsi="Georgia"/>
          <w:sz w:val="18"/>
          <w:szCs w:val="18"/>
        </w:rPr>
        <w:t xml:space="preserve"> and spiritual songs. The Farewell Speech of Prophet Muhammad (peace be upon him) will be presented in relationship to current issues including racism and women’s rights. The </w:t>
      </w:r>
      <w:proofErr w:type="spellStart"/>
      <w:r w:rsidRPr="000749C8">
        <w:rPr>
          <w:rFonts w:ascii="Georgia" w:hAnsi="Georgia"/>
          <w:sz w:val="18"/>
          <w:szCs w:val="18"/>
        </w:rPr>
        <w:t>Qu’ran</w:t>
      </w:r>
      <w:proofErr w:type="spellEnd"/>
      <w:r w:rsidRPr="000749C8">
        <w:rPr>
          <w:rFonts w:ascii="Georgia" w:hAnsi="Georgia"/>
          <w:sz w:val="18"/>
          <w:szCs w:val="18"/>
        </w:rPr>
        <w:t xml:space="preserve"> Chapter Mary, the mother of Jesus (</w:t>
      </w:r>
      <w:proofErr w:type="spellStart"/>
      <w:r w:rsidRPr="000749C8">
        <w:rPr>
          <w:rFonts w:ascii="Georgia" w:hAnsi="Georgia"/>
          <w:sz w:val="18"/>
          <w:szCs w:val="18"/>
        </w:rPr>
        <w:t>pbuh</w:t>
      </w:r>
      <w:proofErr w:type="spellEnd"/>
      <w:r w:rsidRPr="000749C8">
        <w:rPr>
          <w:rFonts w:ascii="Georgia" w:hAnsi="Georgia"/>
          <w:sz w:val="18"/>
          <w:szCs w:val="18"/>
        </w:rPr>
        <w:t>) will also be examined.  This will be a time of prayer, poetry, art, quiet reflection, storytelling, and dialogue.  </w:t>
      </w:r>
    </w:p>
    <w:p w14:paraId="23833FDB" w14:textId="77777777" w:rsidR="000749C8" w:rsidRPr="000749C8" w:rsidRDefault="000749C8" w:rsidP="00B67445">
      <w:pPr>
        <w:rPr>
          <w:sz w:val="18"/>
          <w:szCs w:val="18"/>
        </w:rPr>
      </w:pPr>
    </w:p>
    <w:p w14:paraId="0A23568D" w14:textId="3D41E8E5" w:rsidR="000749C8" w:rsidRPr="000749C8" w:rsidRDefault="00B67445" w:rsidP="00B67445">
      <w:pPr>
        <w:rPr>
          <w:sz w:val="18"/>
          <w:szCs w:val="18"/>
        </w:rPr>
      </w:pPr>
      <w:r>
        <w:rPr>
          <w:rStyle w:val="Strong"/>
          <w:rFonts w:ascii="Georgia" w:hAnsi="Georgia" w:cs="Segoe UI"/>
          <w:color w:val="212529"/>
          <w:sz w:val="18"/>
          <w:szCs w:val="18"/>
        </w:rPr>
        <w:t>R</w:t>
      </w:r>
      <w:r w:rsidR="000749C8" w:rsidRPr="000749C8">
        <w:rPr>
          <w:rStyle w:val="Strong"/>
          <w:rFonts w:ascii="Georgia" w:hAnsi="Georgia" w:cs="Segoe UI"/>
          <w:color w:val="212529"/>
          <w:sz w:val="18"/>
          <w:szCs w:val="18"/>
        </w:rPr>
        <w:t>etreat Leader:  Dr. Eyyup Esen</w:t>
      </w:r>
    </w:p>
    <w:p w14:paraId="08BC0BF5" w14:textId="77777777" w:rsidR="000749C8" w:rsidRPr="000749C8" w:rsidRDefault="000749C8" w:rsidP="00B67445">
      <w:pPr>
        <w:rPr>
          <w:sz w:val="18"/>
          <w:szCs w:val="18"/>
        </w:rPr>
      </w:pPr>
      <w:r w:rsidRPr="000749C8">
        <w:rPr>
          <w:rFonts w:ascii="Georgia" w:hAnsi="Georgia"/>
          <w:sz w:val="18"/>
          <w:szCs w:val="18"/>
        </w:rPr>
        <w:t>Eyyup Esen, PhD was born and grew up in Turkey. He received his BA in Foreign Languages Teaching from Black Sea Technical University in Turkey, MA in educational studies from University of Cincinnati and a second MA in Communication and Leadership from Park University. He received his PhD in higher education from KU with high honors and currently works as a college access advisor at Wichita State University. He holds a peace education certificate, as well, and is involved in the work of the Dialogue Institute, or what he calls the Movement of Global Warming of Hearts.</w:t>
      </w:r>
    </w:p>
    <w:p w14:paraId="576D7E6E" w14:textId="59E6121F" w:rsidR="009673B2" w:rsidRPr="009673B2" w:rsidRDefault="000749C8">
      <w:pPr>
        <w:rPr>
          <w:rFonts w:asciiTheme="minorHAnsi" w:hAnsiTheme="minorHAnsi" w:cs="Tahoma"/>
          <w:caps/>
          <w:sz w:val="18"/>
          <w:szCs w:val="20"/>
        </w:rPr>
      </w:pPr>
      <w:r w:rsidRPr="000749C8">
        <w:rPr>
          <w:rFonts w:ascii="Georgia" w:hAnsi="Georgia"/>
          <w:sz w:val="18"/>
          <w:szCs w:val="18"/>
        </w:rPr>
        <w:t> Dr. Esen is interested in establishing dialogue with anyone of different cultures and ethnicities and organizes a variety of events to promote peace and dialogue. His goal is to contribute to the global warming of hearts to depolarize the world.  He recently published his first book is “Global Warming of Hearts!" He published his second book: “I am not color blind” in November 2020!</w:t>
      </w:r>
    </w:p>
    <w:sectPr w:rsidR="009673B2" w:rsidRPr="009673B2" w:rsidSect="00FB0F7D">
      <w:headerReference w:type="default" r:id="rId12"/>
      <w:footerReference w:type="default" r:id="rId13"/>
      <w:pgSz w:w="12240" w:h="15840"/>
      <w:pgMar w:top="432" w:right="432" w:bottom="288"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27F4" w14:textId="77777777" w:rsidR="0020798F" w:rsidRDefault="0020798F" w:rsidP="00640691">
      <w:r>
        <w:separator/>
      </w:r>
    </w:p>
  </w:endnote>
  <w:endnote w:type="continuationSeparator" w:id="0">
    <w:p w14:paraId="19C2763D" w14:textId="77777777" w:rsidR="0020798F" w:rsidRDefault="0020798F"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76CE" w14:textId="687999CC" w:rsidR="00A504CC" w:rsidRPr="00A504CC" w:rsidRDefault="00A504CC" w:rsidP="00A504CC">
    <w:pPr>
      <w:pStyle w:val="Footer"/>
      <w:jc w:val="center"/>
      <w:rPr>
        <w:rFonts w:ascii="Tahoma" w:hAnsi="Tahoma"/>
        <w:color w:val="1F497D" w:themeColor="text2"/>
        <w:sz w:val="18"/>
      </w:rPr>
    </w:pPr>
    <w:r w:rsidRPr="00A504CC">
      <w:rPr>
        <w:rFonts w:ascii="Tahoma" w:hAnsi="Tahoma"/>
        <w:color w:val="1F497D" w:themeColor="text2"/>
        <w:sz w:val="18"/>
      </w:rPr>
      <w:t>Saint Paul School of Theology – 13720 Roe Avenue, Bldg C, Leawood, Kansas 66224</w:t>
    </w:r>
  </w:p>
  <w:p w14:paraId="2CB289FE" w14:textId="77777777" w:rsidR="00A504CC" w:rsidRDefault="00A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033E" w14:textId="77777777" w:rsidR="0020798F" w:rsidRDefault="0020798F" w:rsidP="00640691">
      <w:r>
        <w:separator/>
      </w:r>
    </w:p>
  </w:footnote>
  <w:footnote w:type="continuationSeparator" w:id="0">
    <w:p w14:paraId="29EDF34E" w14:textId="77777777" w:rsidR="0020798F" w:rsidRDefault="0020798F" w:rsidP="0064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FD77" w14:textId="5215EE61" w:rsidR="00DF5451" w:rsidRPr="00217A95" w:rsidRDefault="00DF5451"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R</w:t>
    </w:r>
    <w:r w:rsidR="00FB0F7D">
      <w:rPr>
        <w:rFonts w:asciiTheme="minorHAnsi" w:hAnsiTheme="minorHAnsi"/>
        <w:i/>
        <w:color w:val="7F7F7F" w:themeColor="text1" w:themeTint="80"/>
        <w:sz w:val="16"/>
        <w:szCs w:val="16"/>
      </w:rPr>
      <w:t xml:space="preserve">evised 3/14/2019 - </w:t>
    </w:r>
    <w:proofErr w:type="spellStart"/>
    <w:r w:rsidR="00FB0F7D">
      <w:rPr>
        <w:rFonts w:asciiTheme="minorHAnsi" w:hAnsiTheme="minorHAnsi"/>
        <w:i/>
        <w:color w:val="7F7F7F" w:themeColor="text1" w:themeTint="80"/>
        <w:sz w:val="16"/>
        <w:szCs w:val="16"/>
      </w:rPr>
      <w:t>js</w:t>
    </w:r>
    <w:proofErr w:type="spellEnd"/>
  </w:p>
  <w:p w14:paraId="7D9EAF12" w14:textId="77777777" w:rsidR="00DF5451" w:rsidRPr="00A504CC" w:rsidRDefault="00DF5451" w:rsidP="00EA7906">
    <w:pPr>
      <w:pStyle w:val="Header"/>
      <w:jc w:val="right"/>
      <w:rPr>
        <w:i/>
        <w:color w:val="FF0000"/>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E3"/>
    <w:multiLevelType w:val="multilevel"/>
    <w:tmpl w:val="8C78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054FD"/>
    <w:multiLevelType w:val="hybridMultilevel"/>
    <w:tmpl w:val="CC6A82AE"/>
    <w:lvl w:ilvl="0" w:tplc="C5B0682C">
      <w:start w:val="2"/>
      <w:numFmt w:val="bullet"/>
      <w:lvlText w:val="-"/>
      <w:lvlJc w:val="left"/>
      <w:pPr>
        <w:ind w:left="720" w:hanging="360"/>
      </w:pPr>
      <w:rPr>
        <w:rFonts w:ascii="Calisto MT" w:eastAsia="Times New Roman" w:hAnsi="Calisto M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36"/>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67"/>
    <w:rsid w:val="00002E7D"/>
    <w:rsid w:val="00022BA2"/>
    <w:rsid w:val="0002652F"/>
    <w:rsid w:val="0003796D"/>
    <w:rsid w:val="00037EF2"/>
    <w:rsid w:val="000452F1"/>
    <w:rsid w:val="0005704D"/>
    <w:rsid w:val="000749C8"/>
    <w:rsid w:val="000824F6"/>
    <w:rsid w:val="0009220B"/>
    <w:rsid w:val="0009320E"/>
    <w:rsid w:val="00094726"/>
    <w:rsid w:val="000B24EB"/>
    <w:rsid w:val="000B611C"/>
    <w:rsid w:val="000F2D95"/>
    <w:rsid w:val="001013D2"/>
    <w:rsid w:val="00113F4E"/>
    <w:rsid w:val="00163304"/>
    <w:rsid w:val="00175A6F"/>
    <w:rsid w:val="001A59E0"/>
    <w:rsid w:val="001A68CC"/>
    <w:rsid w:val="001C1FDC"/>
    <w:rsid w:val="001C34D4"/>
    <w:rsid w:val="001E4536"/>
    <w:rsid w:val="001E6F0F"/>
    <w:rsid w:val="001F7B32"/>
    <w:rsid w:val="0020798F"/>
    <w:rsid w:val="00217A95"/>
    <w:rsid w:val="00232317"/>
    <w:rsid w:val="002E750C"/>
    <w:rsid w:val="0030221B"/>
    <w:rsid w:val="00302DD2"/>
    <w:rsid w:val="00304867"/>
    <w:rsid w:val="00332C35"/>
    <w:rsid w:val="00375730"/>
    <w:rsid w:val="003A1E47"/>
    <w:rsid w:val="003A4C0D"/>
    <w:rsid w:val="003C2BF3"/>
    <w:rsid w:val="003D2BDC"/>
    <w:rsid w:val="003D63CF"/>
    <w:rsid w:val="003E5930"/>
    <w:rsid w:val="003F2953"/>
    <w:rsid w:val="004066E1"/>
    <w:rsid w:val="00416A0B"/>
    <w:rsid w:val="00424BB9"/>
    <w:rsid w:val="0043336D"/>
    <w:rsid w:val="00441A2E"/>
    <w:rsid w:val="0046507D"/>
    <w:rsid w:val="00477FCB"/>
    <w:rsid w:val="004860F8"/>
    <w:rsid w:val="00486848"/>
    <w:rsid w:val="004A27CA"/>
    <w:rsid w:val="004A6166"/>
    <w:rsid w:val="004B0C44"/>
    <w:rsid w:val="004C6702"/>
    <w:rsid w:val="004D46C5"/>
    <w:rsid w:val="004F2351"/>
    <w:rsid w:val="00500D3E"/>
    <w:rsid w:val="00535672"/>
    <w:rsid w:val="00557C86"/>
    <w:rsid w:val="00562BF6"/>
    <w:rsid w:val="00583ABA"/>
    <w:rsid w:val="005A18F4"/>
    <w:rsid w:val="005A359C"/>
    <w:rsid w:val="005B3A70"/>
    <w:rsid w:val="005C04F2"/>
    <w:rsid w:val="005F0E38"/>
    <w:rsid w:val="005F3499"/>
    <w:rsid w:val="005F633A"/>
    <w:rsid w:val="00617904"/>
    <w:rsid w:val="00625BB7"/>
    <w:rsid w:val="006268D9"/>
    <w:rsid w:val="00640691"/>
    <w:rsid w:val="006445A5"/>
    <w:rsid w:val="0065268E"/>
    <w:rsid w:val="006655A3"/>
    <w:rsid w:val="0067211C"/>
    <w:rsid w:val="00675C96"/>
    <w:rsid w:val="006B00A5"/>
    <w:rsid w:val="006C2002"/>
    <w:rsid w:val="006C2B07"/>
    <w:rsid w:val="006E4EFB"/>
    <w:rsid w:val="00705C72"/>
    <w:rsid w:val="0070762E"/>
    <w:rsid w:val="00720A63"/>
    <w:rsid w:val="00726FB5"/>
    <w:rsid w:val="00762DE2"/>
    <w:rsid w:val="00764ED6"/>
    <w:rsid w:val="00795F6E"/>
    <w:rsid w:val="007A099F"/>
    <w:rsid w:val="007A43B4"/>
    <w:rsid w:val="007B4351"/>
    <w:rsid w:val="007B6E5F"/>
    <w:rsid w:val="007D352C"/>
    <w:rsid w:val="007E5E34"/>
    <w:rsid w:val="00821C01"/>
    <w:rsid w:val="00831693"/>
    <w:rsid w:val="008331A7"/>
    <w:rsid w:val="00856D15"/>
    <w:rsid w:val="00856E97"/>
    <w:rsid w:val="008805B5"/>
    <w:rsid w:val="008A6B75"/>
    <w:rsid w:val="00915E94"/>
    <w:rsid w:val="0092230D"/>
    <w:rsid w:val="00933818"/>
    <w:rsid w:val="009408E3"/>
    <w:rsid w:val="009673B2"/>
    <w:rsid w:val="00974DE3"/>
    <w:rsid w:val="00975D67"/>
    <w:rsid w:val="00977173"/>
    <w:rsid w:val="0098194A"/>
    <w:rsid w:val="00996849"/>
    <w:rsid w:val="009A0395"/>
    <w:rsid w:val="009E366B"/>
    <w:rsid w:val="009E66E0"/>
    <w:rsid w:val="00A11996"/>
    <w:rsid w:val="00A275C4"/>
    <w:rsid w:val="00A36864"/>
    <w:rsid w:val="00A46F36"/>
    <w:rsid w:val="00A504CC"/>
    <w:rsid w:val="00A66ABD"/>
    <w:rsid w:val="00A67E8C"/>
    <w:rsid w:val="00A9147D"/>
    <w:rsid w:val="00AB7136"/>
    <w:rsid w:val="00AD7891"/>
    <w:rsid w:val="00AE0E22"/>
    <w:rsid w:val="00AF00A2"/>
    <w:rsid w:val="00AF2F72"/>
    <w:rsid w:val="00AF310A"/>
    <w:rsid w:val="00B01949"/>
    <w:rsid w:val="00B04BE3"/>
    <w:rsid w:val="00B13768"/>
    <w:rsid w:val="00B33DC3"/>
    <w:rsid w:val="00B43F1F"/>
    <w:rsid w:val="00B51E88"/>
    <w:rsid w:val="00B67445"/>
    <w:rsid w:val="00B7581A"/>
    <w:rsid w:val="00B81321"/>
    <w:rsid w:val="00B909C1"/>
    <w:rsid w:val="00BA59FA"/>
    <w:rsid w:val="00BB1953"/>
    <w:rsid w:val="00BC1CFE"/>
    <w:rsid w:val="00BC5BB3"/>
    <w:rsid w:val="00BF2578"/>
    <w:rsid w:val="00BF3755"/>
    <w:rsid w:val="00C00CDC"/>
    <w:rsid w:val="00C165FF"/>
    <w:rsid w:val="00C545B7"/>
    <w:rsid w:val="00C94EEA"/>
    <w:rsid w:val="00CD10F9"/>
    <w:rsid w:val="00CE25F5"/>
    <w:rsid w:val="00CE4E3F"/>
    <w:rsid w:val="00D21051"/>
    <w:rsid w:val="00D21FDB"/>
    <w:rsid w:val="00D2278B"/>
    <w:rsid w:val="00D557C4"/>
    <w:rsid w:val="00D9573F"/>
    <w:rsid w:val="00DA59DA"/>
    <w:rsid w:val="00DB19DF"/>
    <w:rsid w:val="00DC4F08"/>
    <w:rsid w:val="00DD6D5E"/>
    <w:rsid w:val="00DE2DD7"/>
    <w:rsid w:val="00DF5451"/>
    <w:rsid w:val="00DF7528"/>
    <w:rsid w:val="00E062DC"/>
    <w:rsid w:val="00E45519"/>
    <w:rsid w:val="00E51D97"/>
    <w:rsid w:val="00E51E9A"/>
    <w:rsid w:val="00E82ECE"/>
    <w:rsid w:val="00EA7906"/>
    <w:rsid w:val="00EB2992"/>
    <w:rsid w:val="00EC1954"/>
    <w:rsid w:val="00EC62C7"/>
    <w:rsid w:val="00EF10A8"/>
    <w:rsid w:val="00EF77F0"/>
    <w:rsid w:val="00EF7DF3"/>
    <w:rsid w:val="00F009D4"/>
    <w:rsid w:val="00F047A8"/>
    <w:rsid w:val="00F17ED1"/>
    <w:rsid w:val="00F205FE"/>
    <w:rsid w:val="00F413E4"/>
    <w:rsid w:val="00F4312E"/>
    <w:rsid w:val="00F61A4A"/>
    <w:rsid w:val="00F65BB7"/>
    <w:rsid w:val="00F81740"/>
    <w:rsid w:val="00F822E8"/>
    <w:rsid w:val="00FA2B3B"/>
    <w:rsid w:val="00FA541F"/>
    <w:rsid w:val="00FB0C0F"/>
    <w:rsid w:val="00FB0F7D"/>
    <w:rsid w:val="00FC26CB"/>
    <w:rsid w:val="00FE2EEA"/>
    <w:rsid w:val="00FF2B95"/>
    <w:rsid w:val="00FF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0FF03F9"/>
  <w15:docId w15:val="{2BBF4E54-6347-4BD3-BE8D-F38BE79D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 w:type="paragraph" w:styleId="PlainText">
    <w:name w:val="Plain Text"/>
    <w:basedOn w:val="Normal"/>
    <w:link w:val="PlainTextChar"/>
    <w:uiPriority w:val="99"/>
    <w:unhideWhenUsed/>
    <w:rsid w:val="008805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05B5"/>
    <w:rPr>
      <w:rFonts w:ascii="Consolas" w:eastAsiaTheme="minorHAnsi" w:hAnsi="Consolas" w:cstheme="minorBidi"/>
      <w:sz w:val="21"/>
      <w:szCs w:val="21"/>
      <w:lang w:bidi="ar-SA"/>
    </w:rPr>
  </w:style>
  <w:style w:type="paragraph" w:customStyle="1" w:styleId="default">
    <w:name w:val="default"/>
    <w:basedOn w:val="Normal"/>
    <w:rsid w:val="00DF5451"/>
    <w:rPr>
      <w:rFonts w:eastAsiaTheme="minorHAnsi"/>
    </w:rPr>
  </w:style>
  <w:style w:type="paragraph" w:customStyle="1" w:styleId="TableParagraph">
    <w:name w:val="Table Paragraph"/>
    <w:basedOn w:val="Normal"/>
    <w:uiPriority w:val="1"/>
    <w:qFormat/>
    <w:rsid w:val="004D46C5"/>
    <w:pPr>
      <w:widowControl w:val="0"/>
      <w:autoSpaceDE w:val="0"/>
      <w:autoSpaceDN w:val="0"/>
      <w:adjustRightInd w:val="0"/>
    </w:pPr>
    <w:rPr>
      <w:rFonts w:eastAsiaTheme="minorEastAsia"/>
    </w:rPr>
  </w:style>
  <w:style w:type="paragraph" w:customStyle="1" w:styleId="Default0">
    <w:name w:val="Default"/>
    <w:rsid w:val="00A67E8C"/>
    <w:pPr>
      <w:autoSpaceDE w:val="0"/>
      <w:autoSpaceDN w:val="0"/>
      <w:adjustRightInd w:val="0"/>
    </w:pPr>
    <w:rPr>
      <w:rFonts w:ascii="Calibri" w:hAnsi="Calibri" w:cs="Calibri"/>
      <w:color w:val="000000"/>
      <w:sz w:val="24"/>
      <w:szCs w:val="24"/>
      <w:lang w:bidi="ar-SA"/>
    </w:rPr>
  </w:style>
  <w:style w:type="paragraph" w:styleId="NormalWeb">
    <w:name w:val="Normal (Web)"/>
    <w:basedOn w:val="Normal"/>
    <w:uiPriority w:val="99"/>
    <w:unhideWhenUsed/>
    <w:rsid w:val="000749C8"/>
    <w:pPr>
      <w:spacing w:before="100" w:beforeAutospacing="1" w:after="100" w:afterAutospacing="1"/>
    </w:pPr>
  </w:style>
  <w:style w:type="character" w:styleId="Emphasis">
    <w:name w:val="Emphasis"/>
    <w:basedOn w:val="DefaultParagraphFont"/>
    <w:uiPriority w:val="20"/>
    <w:qFormat/>
    <w:locked/>
    <w:rsid w:val="000749C8"/>
    <w:rPr>
      <w:i/>
      <w:iCs/>
    </w:rPr>
  </w:style>
  <w:style w:type="character" w:customStyle="1" w:styleId="a-text-bold">
    <w:name w:val="a-text-bold"/>
    <w:basedOn w:val="DefaultParagraphFont"/>
    <w:rsid w:val="000749C8"/>
  </w:style>
  <w:style w:type="paragraph" w:customStyle="1" w:styleId="activity">
    <w:name w:val="activity"/>
    <w:basedOn w:val="Normal"/>
    <w:rsid w:val="000749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6">
      <w:bodyDiv w:val="1"/>
      <w:marLeft w:val="0"/>
      <w:marRight w:val="0"/>
      <w:marTop w:val="0"/>
      <w:marBottom w:val="0"/>
      <w:divBdr>
        <w:top w:val="none" w:sz="0" w:space="0" w:color="auto"/>
        <w:left w:val="none" w:sz="0" w:space="0" w:color="auto"/>
        <w:bottom w:val="none" w:sz="0" w:space="0" w:color="auto"/>
        <w:right w:val="none" w:sz="0" w:space="0" w:color="auto"/>
      </w:divBdr>
    </w:div>
    <w:div w:id="310061837">
      <w:bodyDiv w:val="1"/>
      <w:marLeft w:val="0"/>
      <w:marRight w:val="0"/>
      <w:marTop w:val="0"/>
      <w:marBottom w:val="0"/>
      <w:divBdr>
        <w:top w:val="none" w:sz="0" w:space="0" w:color="auto"/>
        <w:left w:val="none" w:sz="0" w:space="0" w:color="auto"/>
        <w:bottom w:val="none" w:sz="0" w:space="0" w:color="auto"/>
        <w:right w:val="none" w:sz="0" w:space="0" w:color="auto"/>
      </w:divBdr>
    </w:div>
    <w:div w:id="406001037">
      <w:bodyDiv w:val="1"/>
      <w:marLeft w:val="0"/>
      <w:marRight w:val="0"/>
      <w:marTop w:val="0"/>
      <w:marBottom w:val="0"/>
      <w:divBdr>
        <w:top w:val="none" w:sz="0" w:space="0" w:color="auto"/>
        <w:left w:val="none" w:sz="0" w:space="0" w:color="auto"/>
        <w:bottom w:val="none" w:sz="0" w:space="0" w:color="auto"/>
        <w:right w:val="none" w:sz="0" w:space="0" w:color="auto"/>
      </w:divBdr>
    </w:div>
    <w:div w:id="527449086">
      <w:bodyDiv w:val="1"/>
      <w:marLeft w:val="0"/>
      <w:marRight w:val="0"/>
      <w:marTop w:val="0"/>
      <w:marBottom w:val="0"/>
      <w:divBdr>
        <w:top w:val="none" w:sz="0" w:space="0" w:color="auto"/>
        <w:left w:val="none" w:sz="0" w:space="0" w:color="auto"/>
        <w:bottom w:val="none" w:sz="0" w:space="0" w:color="auto"/>
        <w:right w:val="none" w:sz="0" w:space="0" w:color="auto"/>
      </w:divBdr>
    </w:div>
    <w:div w:id="685788821">
      <w:bodyDiv w:val="1"/>
      <w:marLeft w:val="0"/>
      <w:marRight w:val="0"/>
      <w:marTop w:val="0"/>
      <w:marBottom w:val="0"/>
      <w:divBdr>
        <w:top w:val="none" w:sz="0" w:space="0" w:color="auto"/>
        <w:left w:val="none" w:sz="0" w:space="0" w:color="auto"/>
        <w:bottom w:val="none" w:sz="0" w:space="0" w:color="auto"/>
        <w:right w:val="none" w:sz="0" w:space="0" w:color="auto"/>
      </w:divBdr>
    </w:div>
    <w:div w:id="813334149">
      <w:bodyDiv w:val="1"/>
      <w:marLeft w:val="0"/>
      <w:marRight w:val="0"/>
      <w:marTop w:val="0"/>
      <w:marBottom w:val="0"/>
      <w:divBdr>
        <w:top w:val="none" w:sz="0" w:space="0" w:color="auto"/>
        <w:left w:val="none" w:sz="0" w:space="0" w:color="auto"/>
        <w:bottom w:val="none" w:sz="0" w:space="0" w:color="auto"/>
        <w:right w:val="none" w:sz="0" w:space="0" w:color="auto"/>
      </w:divBdr>
    </w:div>
    <w:div w:id="967973236">
      <w:bodyDiv w:val="1"/>
      <w:marLeft w:val="0"/>
      <w:marRight w:val="0"/>
      <w:marTop w:val="0"/>
      <w:marBottom w:val="0"/>
      <w:divBdr>
        <w:top w:val="none" w:sz="0" w:space="0" w:color="auto"/>
        <w:left w:val="none" w:sz="0" w:space="0" w:color="auto"/>
        <w:bottom w:val="none" w:sz="0" w:space="0" w:color="auto"/>
        <w:right w:val="none" w:sz="0" w:space="0" w:color="auto"/>
      </w:divBdr>
    </w:div>
    <w:div w:id="1009721923">
      <w:bodyDiv w:val="1"/>
      <w:marLeft w:val="0"/>
      <w:marRight w:val="0"/>
      <w:marTop w:val="0"/>
      <w:marBottom w:val="0"/>
      <w:divBdr>
        <w:top w:val="none" w:sz="0" w:space="0" w:color="auto"/>
        <w:left w:val="none" w:sz="0" w:space="0" w:color="auto"/>
        <w:bottom w:val="none" w:sz="0" w:space="0" w:color="auto"/>
        <w:right w:val="none" w:sz="0" w:space="0" w:color="auto"/>
      </w:divBdr>
    </w:div>
    <w:div w:id="1115058448">
      <w:bodyDiv w:val="1"/>
      <w:marLeft w:val="0"/>
      <w:marRight w:val="0"/>
      <w:marTop w:val="0"/>
      <w:marBottom w:val="0"/>
      <w:divBdr>
        <w:top w:val="none" w:sz="0" w:space="0" w:color="auto"/>
        <w:left w:val="none" w:sz="0" w:space="0" w:color="auto"/>
        <w:bottom w:val="none" w:sz="0" w:space="0" w:color="auto"/>
        <w:right w:val="none" w:sz="0" w:space="0" w:color="auto"/>
      </w:divBdr>
    </w:div>
    <w:div w:id="1191340537">
      <w:bodyDiv w:val="1"/>
      <w:marLeft w:val="0"/>
      <w:marRight w:val="0"/>
      <w:marTop w:val="0"/>
      <w:marBottom w:val="0"/>
      <w:divBdr>
        <w:top w:val="none" w:sz="0" w:space="0" w:color="auto"/>
        <w:left w:val="none" w:sz="0" w:space="0" w:color="auto"/>
        <w:bottom w:val="none" w:sz="0" w:space="0" w:color="auto"/>
        <w:right w:val="none" w:sz="0" w:space="0" w:color="auto"/>
      </w:divBdr>
    </w:div>
    <w:div w:id="1252930926">
      <w:bodyDiv w:val="1"/>
      <w:marLeft w:val="0"/>
      <w:marRight w:val="0"/>
      <w:marTop w:val="0"/>
      <w:marBottom w:val="0"/>
      <w:divBdr>
        <w:top w:val="none" w:sz="0" w:space="0" w:color="auto"/>
        <w:left w:val="none" w:sz="0" w:space="0" w:color="auto"/>
        <w:bottom w:val="none" w:sz="0" w:space="0" w:color="auto"/>
        <w:right w:val="none" w:sz="0" w:space="0" w:color="auto"/>
      </w:divBdr>
    </w:div>
    <w:div w:id="1421758510">
      <w:bodyDiv w:val="1"/>
      <w:marLeft w:val="0"/>
      <w:marRight w:val="0"/>
      <w:marTop w:val="0"/>
      <w:marBottom w:val="0"/>
      <w:divBdr>
        <w:top w:val="none" w:sz="0" w:space="0" w:color="auto"/>
        <w:left w:val="none" w:sz="0" w:space="0" w:color="auto"/>
        <w:bottom w:val="none" w:sz="0" w:space="0" w:color="auto"/>
        <w:right w:val="none" w:sz="0" w:space="0" w:color="auto"/>
      </w:divBdr>
    </w:div>
    <w:div w:id="15239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B3A97E9AADDF4797A6A8DA223F07C3" ma:contentTypeVersion="7" ma:contentTypeDescription="Create a new document." ma:contentTypeScope="" ma:versionID="4def5a1111bf41a52ed1cf66564dec7a">
  <xsd:schema xmlns:xsd="http://www.w3.org/2001/XMLSchema" xmlns:xs="http://www.w3.org/2001/XMLSchema" xmlns:p="http://schemas.microsoft.com/office/2006/metadata/properties" xmlns:ns2="34d20344-a2da-4545-a2f2-b9115c596b00" xmlns:ns3="3d2d8c1a-090c-4d21-a45a-cdae540f65a2" targetNamespace="http://schemas.microsoft.com/office/2006/metadata/properties" ma:root="true" ma:fieldsID="4b8922b45c5367a0de0163cb09fd67ee" ns2:_="" ns3:_="">
    <xsd:import namespace="34d20344-a2da-4545-a2f2-b9115c596b00"/>
    <xsd:import namespace="3d2d8c1a-090c-4d21-a45a-cdae540f65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0344-a2da-4545-a2f2-b9115c596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2d8c1a-090c-4d21-a45a-cdae540f6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0C693-B81C-4E74-84B0-BB7F9D9E83C3}">
  <ds:schemaRefs>
    <ds:schemaRef ds:uri="http://schemas.microsoft.com/sharepoint/v3/contenttype/forms"/>
  </ds:schemaRefs>
</ds:datastoreItem>
</file>

<file path=customXml/itemProps2.xml><?xml version="1.0" encoding="utf-8"?>
<ds:datastoreItem xmlns:ds="http://schemas.openxmlformats.org/officeDocument/2006/customXml" ds:itemID="{35E48E4A-6879-49CE-BDB9-310F046D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0344-a2da-4545-a2f2-b9115c596b00"/>
    <ds:schemaRef ds:uri="3d2d8c1a-090c-4d21-a45a-cdae540f6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27B90-7A73-4168-9FF6-1A4B0BF21949}">
  <ds:schemaRefs>
    <ds:schemaRef ds:uri="http://schemas.openxmlformats.org/officeDocument/2006/bibliography"/>
  </ds:schemaRefs>
</ds:datastoreItem>
</file>

<file path=customXml/itemProps4.xml><?xml version="1.0" encoding="utf-8"?>
<ds:datastoreItem xmlns:ds="http://schemas.openxmlformats.org/officeDocument/2006/customXml" ds:itemID="{22C9D1F7-23BD-423B-AC87-E40F092EC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Jennifer Smith</cp:lastModifiedBy>
  <cp:revision>2</cp:revision>
  <cp:lastPrinted>2018-09-06T15:12:00Z</cp:lastPrinted>
  <dcterms:created xsi:type="dcterms:W3CDTF">2022-01-21T22:51:00Z</dcterms:created>
  <dcterms:modified xsi:type="dcterms:W3CDTF">2022-01-21T22:51:00Z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0x0101003BB3A97E9AADDF4797A6A8DA223F07C3</vt:lpwstr>
  </property>
  <property fmtid="{D5CDD505-2E9C-101B-9397-08002B2CF9AE}" pid="3" name="Order">
    <vt:r8>2245400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