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180E05E2" w:rsidR="00B43F1F" w:rsidRPr="009673B2" w:rsidRDefault="003D477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Casey Sigmon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1C737C2A" w:rsidR="00B43F1F" w:rsidRPr="009673B2" w:rsidRDefault="003D477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PRE 401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42953ECD" w:rsidR="00B43F1F" w:rsidRPr="009673B2" w:rsidRDefault="003D477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Introduction to Preaching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35E88FFA" w:rsidR="009A0395" w:rsidRPr="009673B2" w:rsidRDefault="003D477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36F9C875" w:rsidR="00B43F1F" w:rsidRPr="009673B2" w:rsidRDefault="003D477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 8, 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44988AF7" w:rsidR="009673B2" w:rsidRPr="009673B2" w:rsidRDefault="000D250F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1B2EDA">
              <w:rPr>
                <w:rFonts w:ascii="Calibri" w:hAnsi="Calibri" w:cs="Calibri"/>
                <w:i/>
                <w:sz w:val="20"/>
                <w:szCs w:val="20"/>
              </w:rPr>
              <w:t>Ways of the Word: Learning to Preach In our Time and Place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13848BFA" w:rsidR="009673B2" w:rsidRPr="009673B2" w:rsidRDefault="000D250F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5D3B58">
              <w:rPr>
                <w:rFonts w:ascii="Calibri" w:hAnsi="Calibri" w:cs="Calibri"/>
                <w:sz w:val="20"/>
                <w:szCs w:val="20"/>
              </w:rPr>
              <w:t xml:space="preserve">Sally A. </w:t>
            </w:r>
            <w:r w:rsidRPr="005D3B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D3B58">
              <w:rPr>
                <w:rFonts w:ascii="Calibri" w:hAnsi="Calibri" w:cs="Calibri"/>
                <w:sz w:val="20"/>
                <w:szCs w:val="20"/>
              </w:rPr>
              <w:t xml:space="preserve">Brown and Luke A. </w:t>
            </w:r>
            <w:proofErr w:type="spellStart"/>
            <w:r w:rsidRPr="005D3B58">
              <w:rPr>
                <w:rFonts w:ascii="Calibri" w:hAnsi="Calibri" w:cs="Calibri"/>
                <w:sz w:val="20"/>
                <w:szCs w:val="20"/>
              </w:rPr>
              <w:t>Powery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5B01640" w:rsidR="009673B2" w:rsidRPr="009673B2" w:rsidRDefault="000D250F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DCAEFB8" w:rsidR="009673B2" w:rsidRPr="009673B2" w:rsidRDefault="000D250F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 Press, 2016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631A2FF4" w:rsidR="009673B2" w:rsidRPr="009673B2" w:rsidRDefault="000D250F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0570F2">
              <w:rPr>
                <w:rFonts w:ascii="Calibri" w:hAnsi="Calibri" w:cs="Calibri"/>
                <w:sz w:val="20"/>
                <w:szCs w:val="20"/>
              </w:rPr>
              <w:t>9780800699222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52DC939A" w:rsidR="009673B2" w:rsidRPr="009673B2" w:rsidRDefault="000D250F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27.00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03315687" w:rsidR="009673B2" w:rsidRPr="002A3EC9" w:rsidRDefault="002A3EC9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The Liberating Pulpit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7BA44664" w:rsidR="009673B2" w:rsidRPr="009673B2" w:rsidRDefault="0075301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Justo and Catherine Gonzalez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7EAAA28" w:rsidR="009673B2" w:rsidRPr="009673B2" w:rsidRDefault="00363987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74B9F558" w:rsidR="009673B2" w:rsidRPr="009673B2" w:rsidRDefault="00363987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Wipf &amp; Stock, 2003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259E129C" w:rsidR="009673B2" w:rsidRPr="009673B2" w:rsidRDefault="00363987" w:rsidP="001A59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9781592441402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08B575AF" w:rsidR="009673B2" w:rsidRPr="009673B2" w:rsidRDefault="00363987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19.00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357B83BD" w:rsidR="009673B2" w:rsidRPr="002A3EC9" w:rsidRDefault="002A3EC9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Preaching About Racism</w:t>
            </w:r>
            <w:r w:rsidR="005F1405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: A Guide for Faith Leaders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358162D5" w:rsidR="009673B2" w:rsidRPr="009673B2" w:rsidRDefault="005F1405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Carolyn B.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Helsel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0A24F707" w:rsidR="009673B2" w:rsidRPr="009673B2" w:rsidRDefault="005F1405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311865AE" w:rsidR="009673B2" w:rsidRPr="009673B2" w:rsidRDefault="005F1405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Chalice Press,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716A3342" w:rsidR="009673B2" w:rsidRPr="009673B2" w:rsidRDefault="005F1405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9780827231627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6EE09FD" w:rsidR="009673B2" w:rsidRPr="009673B2" w:rsidRDefault="00537A2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24.99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07EE14E3" w:rsidR="009673B2" w:rsidRPr="009673B2" w:rsidRDefault="000D5A00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0570F2">
              <w:rPr>
                <w:rFonts w:asciiTheme="minorHAnsi" w:hAnsiTheme="minorHAnsi" w:cs="Tahoma"/>
                <w:i/>
                <w:sz w:val="20"/>
                <w:szCs w:val="20"/>
              </w:rPr>
              <w:t>A Sermon Workbook: Exercises in the Art and Craft of Preaching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5BCF9FF4" w:rsidR="009673B2" w:rsidRPr="009673B2" w:rsidRDefault="000D5A00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 w:rsidRPr="000570F2">
              <w:rPr>
                <w:rFonts w:asciiTheme="minorHAnsi" w:hAnsiTheme="minorHAnsi" w:cs="Tahoma"/>
                <w:sz w:val="20"/>
                <w:szCs w:val="20"/>
              </w:rPr>
              <w:t xml:space="preserve">Lenora Tubbs Tisdale and Thomas H. </w:t>
            </w:r>
            <w:proofErr w:type="spellStart"/>
            <w:r w:rsidRPr="000570F2">
              <w:rPr>
                <w:rFonts w:asciiTheme="minorHAnsi" w:hAnsiTheme="minorHAnsi" w:cs="Tahoma"/>
                <w:sz w:val="20"/>
                <w:szCs w:val="20"/>
              </w:rPr>
              <w:t>Troeger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873BCC0" w:rsidR="009673B2" w:rsidRPr="009673B2" w:rsidRDefault="000D5A00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0F20CFC4" w:rsidR="009673B2" w:rsidRPr="009673B2" w:rsidRDefault="001B324D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Abingdon Press, 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6C104773" w:rsidR="009673B2" w:rsidRPr="009673B2" w:rsidRDefault="001B324D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0570F2">
              <w:rPr>
                <w:rFonts w:ascii="Calibri" w:hAnsi="Calibri" w:cs="Calibri"/>
                <w:sz w:val="20"/>
                <w:szCs w:val="20"/>
              </w:rPr>
              <w:t>9781426757785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597D3F5F" w:rsidR="009673B2" w:rsidRPr="009673B2" w:rsidRDefault="001B324D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24.99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1BC12553" w:rsidR="009673B2" w:rsidRPr="009673B2" w:rsidRDefault="00A475D9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B2EDA">
              <w:rPr>
                <w:rFonts w:ascii="Calibri" w:hAnsi="Calibri" w:cs="Calibri"/>
                <w:i/>
                <w:sz w:val="20"/>
                <w:szCs w:val="20"/>
              </w:rPr>
              <w:t>Preaching Words: 144 Key Terms in Homiletics</w:t>
            </w:r>
          </w:p>
        </w:tc>
        <w:tc>
          <w:tcPr>
            <w:tcW w:w="1620" w:type="dxa"/>
            <w:vAlign w:val="bottom"/>
          </w:tcPr>
          <w:p w14:paraId="4AB44155" w14:textId="507C08AC" w:rsidR="009673B2" w:rsidRPr="009673B2" w:rsidRDefault="00A475D9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John S. McClure</w:t>
            </w:r>
          </w:p>
        </w:tc>
        <w:tc>
          <w:tcPr>
            <w:tcW w:w="720" w:type="dxa"/>
            <w:vAlign w:val="bottom"/>
          </w:tcPr>
          <w:p w14:paraId="003B2AA8" w14:textId="3022AF00" w:rsidR="009673B2" w:rsidRPr="009673B2" w:rsidRDefault="00A475D9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80</w:t>
            </w:r>
          </w:p>
        </w:tc>
        <w:tc>
          <w:tcPr>
            <w:tcW w:w="1710" w:type="dxa"/>
            <w:vAlign w:val="bottom"/>
          </w:tcPr>
          <w:p w14:paraId="78E01B29" w14:textId="42C70FB1" w:rsidR="009673B2" w:rsidRPr="009673B2" w:rsidRDefault="00A475D9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Westminster John Knox Press, 2007</w:t>
            </w:r>
          </w:p>
        </w:tc>
        <w:tc>
          <w:tcPr>
            <w:tcW w:w="1800" w:type="dxa"/>
            <w:vAlign w:val="bottom"/>
          </w:tcPr>
          <w:p w14:paraId="487EF393" w14:textId="2AA2890F" w:rsidR="009673B2" w:rsidRPr="009673B2" w:rsidRDefault="00A475D9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0570F2">
              <w:rPr>
                <w:rFonts w:ascii="Calibri" w:hAnsi="Calibri" w:cs="Calibri"/>
                <w:sz w:val="20"/>
                <w:szCs w:val="20"/>
              </w:rPr>
              <w:t>9780664230135</w:t>
            </w:r>
          </w:p>
        </w:tc>
        <w:tc>
          <w:tcPr>
            <w:tcW w:w="1440" w:type="dxa"/>
            <w:vAlign w:val="bottom"/>
          </w:tcPr>
          <w:p w14:paraId="4953240C" w14:textId="0679A310" w:rsidR="009673B2" w:rsidRPr="009673B2" w:rsidRDefault="00A475D9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30.00</w:t>
            </w:r>
          </w:p>
        </w:tc>
      </w:tr>
      <w:tr w:rsidR="009673B2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5BD5BA2B" w:rsidR="009673B2" w:rsidRPr="009673B2" w:rsidRDefault="004C0B03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  <w:r w:rsidR="00A475D9">
              <w:rPr>
                <w:rFonts w:asciiTheme="minorHAnsi" w:hAnsiTheme="minorHAnsi" w:cs="Tahoma"/>
                <w:sz w:val="20"/>
                <w:szCs w:val="20"/>
              </w:rPr>
              <w:t>9</w:t>
            </w: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2E87C" w14:textId="77777777" w:rsidR="005E1F65" w:rsidRDefault="005E1F65" w:rsidP="00640691">
      <w:r>
        <w:separator/>
      </w:r>
    </w:p>
  </w:endnote>
  <w:endnote w:type="continuationSeparator" w:id="0">
    <w:p w14:paraId="4B1B2F39" w14:textId="77777777" w:rsidR="005E1F65" w:rsidRDefault="005E1F65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FFA56" w14:textId="77777777" w:rsidR="005E1F65" w:rsidRDefault="005E1F65" w:rsidP="00640691">
      <w:r>
        <w:separator/>
      </w:r>
    </w:p>
  </w:footnote>
  <w:footnote w:type="continuationSeparator" w:id="0">
    <w:p w14:paraId="5572C2DF" w14:textId="77777777" w:rsidR="005E1F65" w:rsidRDefault="005E1F65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D250F"/>
    <w:rsid w:val="000D5A00"/>
    <w:rsid w:val="000F2D95"/>
    <w:rsid w:val="001013D2"/>
    <w:rsid w:val="00113F4E"/>
    <w:rsid w:val="00163304"/>
    <w:rsid w:val="00175A6F"/>
    <w:rsid w:val="001A59E0"/>
    <w:rsid w:val="001A68CC"/>
    <w:rsid w:val="001B324D"/>
    <w:rsid w:val="001C1FDC"/>
    <w:rsid w:val="001C34D4"/>
    <w:rsid w:val="001E4536"/>
    <w:rsid w:val="001E6F0F"/>
    <w:rsid w:val="001F7B32"/>
    <w:rsid w:val="0020798F"/>
    <w:rsid w:val="00217A95"/>
    <w:rsid w:val="00232317"/>
    <w:rsid w:val="002A3EC9"/>
    <w:rsid w:val="002E750C"/>
    <w:rsid w:val="0030221B"/>
    <w:rsid w:val="00302DD2"/>
    <w:rsid w:val="00304867"/>
    <w:rsid w:val="00332C35"/>
    <w:rsid w:val="00363987"/>
    <w:rsid w:val="00375730"/>
    <w:rsid w:val="003A1E47"/>
    <w:rsid w:val="003A4C0D"/>
    <w:rsid w:val="003C2BF3"/>
    <w:rsid w:val="003D2BDC"/>
    <w:rsid w:val="003D4770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0B03"/>
    <w:rsid w:val="004C6702"/>
    <w:rsid w:val="004D46C5"/>
    <w:rsid w:val="004F2351"/>
    <w:rsid w:val="00500D3E"/>
    <w:rsid w:val="00535672"/>
    <w:rsid w:val="00537A22"/>
    <w:rsid w:val="00557C86"/>
    <w:rsid w:val="00562BF6"/>
    <w:rsid w:val="00583ABA"/>
    <w:rsid w:val="005A18F4"/>
    <w:rsid w:val="005A359C"/>
    <w:rsid w:val="005B3A70"/>
    <w:rsid w:val="005C04F2"/>
    <w:rsid w:val="005D290C"/>
    <w:rsid w:val="005E1F65"/>
    <w:rsid w:val="005F0E38"/>
    <w:rsid w:val="005F1405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53013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5D9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Casey T. Sigmon</cp:lastModifiedBy>
  <cp:revision>13</cp:revision>
  <cp:lastPrinted>2018-09-06T15:12:00Z</cp:lastPrinted>
  <dcterms:created xsi:type="dcterms:W3CDTF">2020-10-08T15:12:00Z</dcterms:created>
  <dcterms:modified xsi:type="dcterms:W3CDTF">2020-10-08T16:59:00Z</dcterms:modified>
</cp:coreProperties>
</file>