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0C" w:rsidRDefault="00217A95" w:rsidP="00AD1CA7">
      <w:r w:rsidRPr="007A43B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t xml:space="preserve">COURSE </w:t>
      </w:r>
      <w:r w:rsidR="008A6B75" w:rsidRPr="007A43B4">
        <w:t>TEXTB</w:t>
      </w:r>
    </w:p>
    <w:p w:rsidR="008A6B75" w:rsidRPr="007A43B4" w:rsidRDefault="006F68C9" w:rsidP="00AD1CA7">
      <w:r>
        <w:t xml:space="preserve">                                                COURSE TEXT</w:t>
      </w:r>
      <w:bookmarkStart w:id="0" w:name="_GoBack"/>
      <w:bookmarkEnd w:id="0"/>
      <w:r w:rsidR="00690B0C">
        <w:t>B</w:t>
      </w:r>
      <w:r w:rsidR="008A6B75" w:rsidRPr="007A43B4">
        <w:t xml:space="preserve">OOK </w:t>
      </w:r>
      <w:r w:rsidR="00C00CDC" w:rsidRPr="007A43B4"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3082"/>
        <w:gridCol w:w="249"/>
        <w:gridCol w:w="3608"/>
        <w:gridCol w:w="433"/>
        <w:gridCol w:w="432"/>
        <w:gridCol w:w="433"/>
      </w:tblGrid>
      <w:tr w:rsidR="00B43F1F" w:rsidRPr="007A43B4" w:rsidTr="00690B0C">
        <w:trPr>
          <w:gridAfter w:val="2"/>
          <w:wAfter w:w="865" w:type="dxa"/>
          <w:trHeight w:val="490"/>
        </w:trPr>
        <w:tc>
          <w:tcPr>
            <w:tcW w:w="5744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49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690B0C" w:rsidRPr="007A43B4" w:rsidTr="00690B0C">
        <w:trPr>
          <w:gridAfter w:val="2"/>
          <w:wAfter w:w="865" w:type="dxa"/>
          <w:trHeight w:val="1722"/>
        </w:trPr>
        <w:tc>
          <w:tcPr>
            <w:tcW w:w="5744" w:type="dxa"/>
            <w:gridSpan w:val="2"/>
          </w:tcPr>
          <w:p w:rsidR="00690B0C" w:rsidRPr="009673B2" w:rsidRDefault="00690B0C" w:rsidP="00690B0C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each semester taught, faculty should complete and submit a new form each time the course is taught and returned. Forms are due by the first day of registration for a given term.  </w:t>
            </w:r>
          </w:p>
          <w:p w:rsidR="00690B0C" w:rsidRPr="009673B2" w:rsidRDefault="00690B0C" w:rsidP="00690B0C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690B0C" w:rsidRPr="009673B2" w:rsidRDefault="00690B0C" w:rsidP="00690B0C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49" w:type="dxa"/>
          </w:tcPr>
          <w:p w:rsidR="00690B0C" w:rsidRPr="009673B2" w:rsidRDefault="00690B0C" w:rsidP="00690B0C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040" w:type="dxa"/>
            <w:gridSpan w:val="2"/>
          </w:tcPr>
          <w:p w:rsidR="00690B0C" w:rsidRPr="00726FB5" w:rsidRDefault="00690B0C" w:rsidP="00690B0C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by ordering online via Amazon or other book retailer and having books shipped to them.  Regardless of shopping / ordering method, students may check </w:t>
            </w:r>
            <w:proofErr w:type="spellStart"/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>Cokesbury</w:t>
            </w:r>
            <w:proofErr w:type="spellEnd"/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online for discount on text and certain texts may be sent free delivery. </w:t>
            </w:r>
          </w:p>
        </w:tc>
      </w:tr>
      <w:tr w:rsidR="00690B0C" w:rsidRPr="007A43B4" w:rsidTr="00690B0C">
        <w:trPr>
          <w:trHeight w:val="490"/>
        </w:trPr>
        <w:tc>
          <w:tcPr>
            <w:tcW w:w="10034" w:type="dxa"/>
            <w:gridSpan w:val="5"/>
          </w:tcPr>
          <w:p w:rsidR="00690B0C" w:rsidRPr="009673B2" w:rsidRDefault="00690B0C" w:rsidP="00690B0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           Elaine Robinson</w:t>
            </w:r>
          </w:p>
        </w:tc>
        <w:tc>
          <w:tcPr>
            <w:tcW w:w="432" w:type="dxa"/>
          </w:tcPr>
          <w:p w:rsidR="00690B0C" w:rsidRPr="009673B2" w:rsidRDefault="00690B0C" w:rsidP="00690B0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" w:type="dxa"/>
          </w:tcPr>
          <w:p w:rsidR="00690B0C" w:rsidRPr="009673B2" w:rsidRDefault="00690B0C" w:rsidP="00690B0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690B0C" w:rsidRPr="007A43B4" w:rsidTr="00690B0C">
        <w:trPr>
          <w:gridAfter w:val="2"/>
          <w:wAfter w:w="865" w:type="dxa"/>
          <w:trHeight w:val="490"/>
        </w:trPr>
        <w:tc>
          <w:tcPr>
            <w:tcW w:w="2662" w:type="dxa"/>
          </w:tcPr>
          <w:p w:rsidR="00690B0C" w:rsidRPr="009673B2" w:rsidRDefault="00690B0C" w:rsidP="00690B0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NUMBER &amp; SECTION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:rsidR="00690B0C" w:rsidRPr="009673B2" w:rsidRDefault="00690B0C" w:rsidP="00690B0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THL 512 and THL 412</w:t>
            </w:r>
            <w:r w:rsidR="006F68C9">
              <w:rPr>
                <w:rFonts w:asciiTheme="minorHAnsi" w:hAnsiTheme="minorHAnsi" w:cs="Tahoma"/>
                <w:sz w:val="20"/>
                <w:szCs w:val="20"/>
              </w:rPr>
              <w:t xml:space="preserve"> (AKE/AOE)</w:t>
            </w:r>
          </w:p>
        </w:tc>
        <w:tc>
          <w:tcPr>
            <w:tcW w:w="432" w:type="dxa"/>
          </w:tcPr>
          <w:p w:rsidR="00690B0C" w:rsidRPr="009673B2" w:rsidRDefault="00690B0C" w:rsidP="00690B0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690B0C" w:rsidRPr="007A43B4" w:rsidTr="00690B0C">
        <w:trPr>
          <w:gridAfter w:val="2"/>
          <w:wAfter w:w="865" w:type="dxa"/>
          <w:trHeight w:val="490"/>
        </w:trPr>
        <w:tc>
          <w:tcPr>
            <w:tcW w:w="2662" w:type="dxa"/>
          </w:tcPr>
          <w:p w:rsidR="00690B0C" w:rsidRPr="009673B2" w:rsidRDefault="00690B0C" w:rsidP="00690B0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0B0C" w:rsidRPr="009673B2" w:rsidRDefault="00690B0C" w:rsidP="00690B0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Theology and Church's Ministry: Liberating the Church</w:t>
            </w:r>
          </w:p>
        </w:tc>
        <w:tc>
          <w:tcPr>
            <w:tcW w:w="432" w:type="dxa"/>
          </w:tcPr>
          <w:p w:rsidR="00690B0C" w:rsidRPr="009673B2" w:rsidRDefault="00690B0C" w:rsidP="00690B0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690B0C" w:rsidRPr="007A43B4" w:rsidTr="00690B0C">
        <w:trPr>
          <w:gridAfter w:val="2"/>
          <w:wAfter w:w="865" w:type="dxa"/>
          <w:trHeight w:val="490"/>
        </w:trPr>
        <w:tc>
          <w:tcPr>
            <w:tcW w:w="2662" w:type="dxa"/>
          </w:tcPr>
          <w:p w:rsidR="00690B0C" w:rsidRPr="009673B2" w:rsidRDefault="00690B0C" w:rsidP="00690B0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 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0B0C" w:rsidRPr="009673B2" w:rsidRDefault="00690B0C" w:rsidP="00690B0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Summer 2020</w:t>
            </w:r>
          </w:p>
        </w:tc>
        <w:tc>
          <w:tcPr>
            <w:tcW w:w="432" w:type="dxa"/>
          </w:tcPr>
          <w:p w:rsidR="00690B0C" w:rsidRPr="009673B2" w:rsidRDefault="00690B0C" w:rsidP="00690B0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690B0C" w:rsidRPr="007A43B4" w:rsidTr="00690B0C">
        <w:trPr>
          <w:gridAfter w:val="2"/>
          <w:wAfter w:w="865" w:type="dxa"/>
          <w:trHeight w:val="503"/>
        </w:trPr>
        <w:tc>
          <w:tcPr>
            <w:tcW w:w="2662" w:type="dxa"/>
          </w:tcPr>
          <w:p w:rsidR="00690B0C" w:rsidRPr="009673B2" w:rsidRDefault="00690B0C" w:rsidP="00690B0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0B0C" w:rsidRPr="009673B2" w:rsidRDefault="00690B0C" w:rsidP="00690B0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2/22/2020</w:t>
            </w:r>
          </w:p>
        </w:tc>
        <w:tc>
          <w:tcPr>
            <w:tcW w:w="432" w:type="dxa"/>
          </w:tcPr>
          <w:p w:rsidR="00690B0C" w:rsidRPr="009673B2" w:rsidRDefault="00690B0C" w:rsidP="00690B0C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690B0C" w:rsidRPr="007A43B4" w:rsidTr="00690B0C">
        <w:trPr>
          <w:gridAfter w:val="2"/>
          <w:wAfter w:w="865" w:type="dxa"/>
          <w:trHeight w:val="237"/>
        </w:trPr>
        <w:tc>
          <w:tcPr>
            <w:tcW w:w="2662" w:type="dxa"/>
          </w:tcPr>
          <w:p w:rsidR="00690B0C" w:rsidRPr="007A43B4" w:rsidRDefault="00690B0C" w:rsidP="00690B0C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0B0C" w:rsidRPr="007A43B4" w:rsidRDefault="00690B0C" w:rsidP="00690B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</w:tcPr>
          <w:p w:rsidR="00690B0C" w:rsidRPr="007A43B4" w:rsidRDefault="00690B0C" w:rsidP="00690B0C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Being Church: An Ecclesiology for the Rest of 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AD1CA7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Andinach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Pablo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Wipf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Stock (2014)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9781620321355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Models of the Church, expanded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AD1CA7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Dulles,</w:t>
            </w:r>
          </w:p>
          <w:p w:rsidR="00AD1CA7" w:rsidRPr="007A43B4" w:rsidRDefault="00AD1CA7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Avery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 Classics (1991)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Pr="00AD1CA7">
              <w:rPr>
                <w:rFonts w:ascii="Tahoma" w:hAnsi="Tahoma" w:cs="Tahoma"/>
                <w:sz w:val="20"/>
                <w:szCs w:val="20"/>
              </w:rPr>
              <w:t>0385133685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Dear Church: </w:t>
            </w:r>
            <w:r w:rsidRPr="00AD1CA7">
              <w:rPr>
                <w:rFonts w:ascii="Tahoma" w:hAnsi="Tahoma" w:cs="Tahoma"/>
                <w:sz w:val="20"/>
                <w:szCs w:val="20"/>
              </w:rPr>
              <w:t>A Love Letter from a Black Preacher to the Whitest Denomination in the 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AD1CA7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Duncan,</w:t>
            </w:r>
          </w:p>
          <w:p w:rsidR="00AD1CA7" w:rsidRPr="007A43B4" w:rsidRDefault="00AD1CA7" w:rsidP="00AD1CA7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Lenny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 (2019)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Pr="00AD1CA7">
              <w:rPr>
                <w:rFonts w:ascii="Tahoma" w:hAnsi="Tahoma" w:cs="Tahoma"/>
                <w:sz w:val="20"/>
                <w:szCs w:val="20"/>
              </w:rPr>
              <w:t>1506452562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D1CA7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CB115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534</w:t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25" w:rsidRDefault="00CB7E25" w:rsidP="00640691">
      <w:r>
        <w:separator/>
      </w:r>
    </w:p>
  </w:endnote>
  <w:endnote w:type="continuationSeparator" w:id="0">
    <w:p w:rsidR="00CB7E25" w:rsidRDefault="00CB7E25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25" w:rsidRDefault="00CB7E25" w:rsidP="00640691">
      <w:r>
        <w:separator/>
      </w:r>
    </w:p>
  </w:footnote>
  <w:footnote w:type="continuationSeparator" w:id="0">
    <w:p w:rsidR="00CB7E25" w:rsidRDefault="00CB7E25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E2919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42250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90B0C"/>
    <w:rsid w:val="006B00A5"/>
    <w:rsid w:val="006C2002"/>
    <w:rsid w:val="006C2B07"/>
    <w:rsid w:val="006E4EFB"/>
    <w:rsid w:val="006F68C9"/>
    <w:rsid w:val="0070762E"/>
    <w:rsid w:val="00762DE2"/>
    <w:rsid w:val="00764ED6"/>
    <w:rsid w:val="00781730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1CA7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205C"/>
    <w:rsid w:val="00C94EEA"/>
    <w:rsid w:val="00CB115C"/>
    <w:rsid w:val="00CB7E25"/>
    <w:rsid w:val="00CE25F5"/>
    <w:rsid w:val="00CE4E3F"/>
    <w:rsid w:val="00D05818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214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E1AE-258F-491C-A7F5-1057AD35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3</cp:revision>
  <cp:lastPrinted>2013-10-10T15:13:00Z</cp:lastPrinted>
  <dcterms:created xsi:type="dcterms:W3CDTF">2020-02-22T16:01:00Z</dcterms:created>
  <dcterms:modified xsi:type="dcterms:W3CDTF">2020-02-22T16:03:00Z</dcterms:modified>
</cp:coreProperties>
</file>