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A43B4" w:rsidRDefault="00AE0E22" w:rsidP="00795F6E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>rse and return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ed, even if no desk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95F6E">
              <w:rPr>
                <w:rFonts w:ascii="Tahoma" w:hAnsi="Tahoma" w:cs="Tahoma"/>
                <w:b/>
                <w:sz w:val="20"/>
                <w:szCs w:val="20"/>
              </w:rPr>
              <w:t>copies are needed, just type “none”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B0C44">
              <w:rPr>
                <w:rFonts w:ascii="Tahoma" w:hAnsi="Tahoma" w:cs="Tahoma"/>
                <w:sz w:val="20"/>
                <w:szCs w:val="20"/>
              </w:rPr>
              <w:t xml:space="preserve">Desk copies for Teaching Assistants </w:t>
            </w:r>
            <w:r w:rsidR="00795F6E" w:rsidRPr="004B0C44">
              <w:rPr>
                <w:rFonts w:ascii="Tahoma" w:hAnsi="Tahoma" w:cs="Tahoma"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4B0C44" w:rsidRDefault="00DC4F08" w:rsidP="004B0C44">
            <w:pPr>
              <w:ind w:left="-17"/>
              <w:rPr>
                <w:rFonts w:ascii="Tahoma" w:hAnsi="Tahoma" w:cs="Tahoma"/>
                <w:i/>
                <w:sz w:val="20"/>
                <w:szCs w:val="20"/>
              </w:rPr>
            </w:pPr>
            <w:r w:rsidRPr="004B0C44">
              <w:rPr>
                <w:rFonts w:ascii="Tahoma" w:hAnsi="Tahoma" w:cs="Tahoma"/>
                <w:i/>
                <w:sz w:val="20"/>
                <w:szCs w:val="20"/>
              </w:rPr>
              <w:t xml:space="preserve">Students may acquire textbooks 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by ordering online </w:t>
            </w:r>
            <w:r w:rsidR="00F4312E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via Amazon </w:t>
            </w:r>
            <w:r w:rsidR="00795F6E" w:rsidRPr="004B0C44">
              <w:rPr>
                <w:rFonts w:ascii="Tahoma" w:hAnsi="Tahoma" w:cs="Tahoma"/>
                <w:i/>
                <w:sz w:val="20"/>
                <w:szCs w:val="20"/>
              </w:rPr>
              <w:t>or other book retailer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check </w:t>
            </w:r>
            <w:proofErr w:type="spellStart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>Cokesbury</w:t>
            </w:r>
            <w:proofErr w:type="spellEnd"/>
            <w:r w:rsidR="00F413E4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4B0C44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78F4E12" w:rsidR="00B43F1F" w:rsidRPr="007A43B4" w:rsidRDefault="0028552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</w:t>
            </w:r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AF9ADDA" w:rsidR="00B43F1F" w:rsidRPr="007A43B4" w:rsidRDefault="0028552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CTX 302 AK ; CTX 302 BK ; CTX 431 AK ; CTX 431 AO ; CTX 431 AKE ; 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348EB56" w:rsidR="00B43F1F" w:rsidRPr="007A43B4" w:rsidRDefault="0028552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CTX – various Contextual Ed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55C11BF1" w:rsidR="009A0395" w:rsidRPr="007A43B4" w:rsidRDefault="004B0C44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795F6E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338957EC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The ctx classes require </w:t>
      </w:r>
      <w:r w:rsidRPr="0028552E">
        <w:rPr>
          <w:rFonts w:ascii="Tahoma" w:hAnsi="Tahoma" w:cs="Tahoma"/>
          <w:b/>
          <w:caps/>
          <w:sz w:val="20"/>
          <w:szCs w:val="20"/>
          <w:u w:val="single"/>
        </w:rPr>
        <w:t>no books</w:t>
      </w:r>
      <w:bookmarkStart w:id="0" w:name="_GoBack"/>
      <w:bookmarkEnd w:id="0"/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5F95-7062-442B-BB68-EB825C8C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2018-11-15T17:43:00Z</dcterms:created>
  <dcterms:modified xsi:type="dcterms:W3CDTF">2018-11-15T17:43:00Z</dcterms:modified>
</cp:coreProperties>
</file>