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313"/>
        <w:gridCol w:w="268"/>
        <w:gridCol w:w="3879"/>
        <w:gridCol w:w="464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FE26BF">
              <w:rPr>
                <w:rFonts w:ascii="Tahoma" w:hAnsi="Tahoma" w:cs="Tahoma"/>
                <w:b/>
                <w:sz w:val="20"/>
                <w:szCs w:val="20"/>
              </w:rPr>
              <w:t>Ethel Tomlinson, Registrar Clerk/Administrative Support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E26BF">
              <w:rPr>
                <w:rFonts w:ascii="Tahoma" w:hAnsi="Tahoma" w:cs="Tahoma"/>
                <w:sz w:val="20"/>
                <w:szCs w:val="20"/>
              </w:rPr>
              <w:t>or directly from the publisher, which in some cases, the prices are more economical.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</w:t>
            </w:r>
            <w:r w:rsidR="00FE26BF">
              <w:rPr>
                <w:rFonts w:ascii="Tahoma" w:hAnsi="Tahoma" w:cs="Tahoma"/>
                <w:sz w:val="20"/>
                <w:szCs w:val="20"/>
              </w:rPr>
              <w:t xml:space="preserve">t, or follow recommendations by your professor.  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Dr. Young-Ho Chun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THL 450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Theology of Dietrich Bonhoeffer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Spring,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6, 2017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857"/>
        <w:gridCol w:w="1260"/>
        <w:gridCol w:w="1080"/>
        <w:gridCol w:w="2003"/>
        <w:gridCol w:w="1687"/>
        <w:gridCol w:w="1080"/>
        <w:gridCol w:w="757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344B4D">
        <w:trPr>
          <w:trHeight w:val="665"/>
        </w:trPr>
        <w:tc>
          <w:tcPr>
            <w:tcW w:w="3235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2003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8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5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344B4D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Discipleship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Bonhoeffer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2003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A0A8D" w:rsidRDefault="002A0A8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2A0A8D">
              <w:rPr>
                <w:rFonts w:ascii="Tahoma" w:hAnsi="Tahoma" w:cs="Tahoma"/>
                <w:sz w:val="20"/>
                <w:szCs w:val="20"/>
              </w:rPr>
              <w:t>978-0800683245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175F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20.98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344B4D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Creation and Fall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“    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“   “     ,1997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D175F0" w:rsidRDefault="00D175F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D175F0">
              <w:rPr>
                <w:rFonts w:ascii="Tahoma" w:hAnsi="Tahoma" w:cs="Tahoma"/>
                <w:sz w:val="20"/>
                <w:szCs w:val="20"/>
              </w:rPr>
              <w:t>978-0684825878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175F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13.70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344B4D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 the Center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“     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HarperCollins,1978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344B4D" w:rsidRDefault="00344B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344B4D">
              <w:rPr>
                <w:rFonts w:ascii="Tahoma" w:hAnsi="Tahoma" w:cs="Tahoma"/>
                <w:sz w:val="20"/>
                <w:szCs w:val="20"/>
              </w:rPr>
              <w:t>978-0060608118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344B4D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344B4D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Life Together/The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prayerbook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“    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C2263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1996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B3EF2" w:rsidRDefault="007B3EF2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7B3EF2">
              <w:rPr>
                <w:rFonts w:ascii="Tahoma" w:hAnsi="Tahoma" w:cs="Tahoma"/>
                <w:sz w:val="20"/>
                <w:szCs w:val="20"/>
              </w:rPr>
              <w:t xml:space="preserve">ASIN  </w:t>
            </w:r>
            <w:r w:rsidRPr="007B3EF2">
              <w:rPr>
                <w:rFonts w:ascii="Tahoma" w:hAnsi="Tahoma" w:cs="Tahoma"/>
                <w:sz w:val="20"/>
                <w:szCs w:val="20"/>
              </w:rPr>
              <w:t>B017POX3JS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B3EF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344B4D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57" w:type="dxa"/>
            <w:vAlign w:val="center"/>
          </w:tcPr>
          <w:p w:rsidR="00F81740" w:rsidRPr="007A43B4" w:rsidRDefault="000C2263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Letters and Papers from Prison</w:t>
            </w:r>
          </w:p>
        </w:tc>
        <w:tc>
          <w:tcPr>
            <w:tcW w:w="1260" w:type="dxa"/>
            <w:vAlign w:val="center"/>
          </w:tcPr>
          <w:p w:rsidR="00F81740" w:rsidRPr="007A43B4" w:rsidRDefault="000C2263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“     “</w:t>
            </w:r>
          </w:p>
        </w:tc>
        <w:tc>
          <w:tcPr>
            <w:tcW w:w="1080" w:type="dxa"/>
            <w:vAlign w:val="center"/>
          </w:tcPr>
          <w:p w:rsidR="00F81740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2003" w:type="dxa"/>
            <w:vAlign w:val="center"/>
          </w:tcPr>
          <w:p w:rsidR="00F81740" w:rsidRPr="007A43B4" w:rsidRDefault="000C2263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2010</w:t>
            </w:r>
          </w:p>
        </w:tc>
        <w:tc>
          <w:tcPr>
            <w:tcW w:w="1687" w:type="dxa"/>
            <w:vAlign w:val="center"/>
          </w:tcPr>
          <w:p w:rsidR="00F81740" w:rsidRPr="004A44E1" w:rsidRDefault="004A44E1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44E1">
              <w:rPr>
                <w:rFonts w:ascii="Tahoma" w:hAnsi="Tahoma" w:cs="Tahoma"/>
                <w:sz w:val="20"/>
                <w:szCs w:val="20"/>
              </w:rPr>
              <w:t>978-0800697037</w:t>
            </w:r>
          </w:p>
        </w:tc>
        <w:tc>
          <w:tcPr>
            <w:tcW w:w="1080" w:type="dxa"/>
            <w:vAlign w:val="center"/>
          </w:tcPr>
          <w:p w:rsidR="00F81740" w:rsidRPr="007A43B4" w:rsidRDefault="004A44E1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44.10</w:t>
            </w:r>
          </w:p>
        </w:tc>
        <w:tc>
          <w:tcPr>
            <w:tcW w:w="757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344B4D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57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344B4D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344B4D">
        <w:trPr>
          <w:gridAfter w:val="4"/>
          <w:wAfter w:w="552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417"/>
        <w:gridCol w:w="1643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C7447D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C7447D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Dietrich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Bonhoeffer:A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Brief Life</w:t>
            </w:r>
          </w:p>
        </w:tc>
        <w:tc>
          <w:tcPr>
            <w:tcW w:w="1800" w:type="dxa"/>
            <w:vAlign w:val="center"/>
          </w:tcPr>
          <w:p w:rsidR="0092230D" w:rsidRPr="007A43B4" w:rsidRDefault="00E8128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Renate</w:t>
            </w:r>
            <w:r w:rsidR="000C22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C2263">
              <w:rPr>
                <w:rFonts w:ascii="Tahoma" w:hAnsi="Tahoma" w:cs="Tahoma"/>
                <w:sz w:val="20"/>
                <w:szCs w:val="20"/>
              </w:rPr>
              <w:t>Bethge</w:t>
            </w:r>
            <w:proofErr w:type="spellEnd"/>
          </w:p>
        </w:tc>
        <w:tc>
          <w:tcPr>
            <w:tcW w:w="900" w:type="dxa"/>
            <w:vAlign w:val="center"/>
          </w:tcPr>
          <w:p w:rsidR="0092230D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92230D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2004</w:t>
            </w:r>
          </w:p>
        </w:tc>
        <w:tc>
          <w:tcPr>
            <w:tcW w:w="1643" w:type="dxa"/>
            <w:vAlign w:val="center"/>
          </w:tcPr>
          <w:p w:rsidR="0092230D" w:rsidRPr="00E81283" w:rsidRDefault="00E8128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E81283">
              <w:rPr>
                <w:rFonts w:ascii="Tahoma" w:hAnsi="Tahoma" w:cs="Tahoma"/>
                <w:sz w:val="20"/>
                <w:szCs w:val="20"/>
              </w:rPr>
              <w:t xml:space="preserve">ASIN- </w:t>
            </w:r>
            <w:r w:rsidRPr="00E81283">
              <w:rPr>
                <w:rFonts w:ascii="Tahoma" w:hAnsi="Tahoma" w:cs="Tahoma"/>
                <w:sz w:val="20"/>
                <w:szCs w:val="20"/>
              </w:rPr>
              <w:t>B0140DBBDM</w:t>
            </w:r>
          </w:p>
        </w:tc>
        <w:tc>
          <w:tcPr>
            <w:tcW w:w="900" w:type="dxa"/>
            <w:vAlign w:val="center"/>
          </w:tcPr>
          <w:p w:rsidR="0092230D" w:rsidRPr="007A43B4" w:rsidRDefault="00C7447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19.99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C7447D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0C226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Dietrich Bonhoeffer</w:t>
            </w:r>
            <w:r w:rsidR="0099088D">
              <w:rPr>
                <w:rFonts w:ascii="Tahoma" w:hAnsi="Tahoma" w:cs="Tahoma"/>
                <w:sz w:val="20"/>
                <w:szCs w:val="20"/>
              </w:rPr>
              <w:t xml:space="preserve"> 1906-1945</w:t>
            </w:r>
          </w:p>
        </w:tc>
        <w:tc>
          <w:tcPr>
            <w:tcW w:w="18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Schlingensiepen</w:t>
            </w:r>
            <w:proofErr w:type="spellEnd"/>
          </w:p>
        </w:tc>
        <w:tc>
          <w:tcPr>
            <w:tcW w:w="9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H. Beck, 2009 (E)</w:t>
            </w:r>
          </w:p>
        </w:tc>
        <w:tc>
          <w:tcPr>
            <w:tcW w:w="1643" w:type="dxa"/>
            <w:vAlign w:val="center"/>
          </w:tcPr>
          <w:p w:rsidR="00A66ABD" w:rsidRPr="00C7447D" w:rsidRDefault="00C7447D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C7447D">
              <w:rPr>
                <w:rFonts w:ascii="Tahoma" w:hAnsi="Tahoma" w:cs="Tahoma"/>
                <w:sz w:val="20"/>
                <w:szCs w:val="20"/>
              </w:rPr>
              <w:t>978-0567034007</w:t>
            </w:r>
          </w:p>
        </w:tc>
        <w:tc>
          <w:tcPr>
            <w:tcW w:w="900" w:type="dxa"/>
            <w:vAlign w:val="center"/>
          </w:tcPr>
          <w:p w:rsidR="00A66ABD" w:rsidRPr="007A43B4" w:rsidRDefault="00C7447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14.14</w:t>
            </w: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C7447D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Cambridge Companion to Dietrich Bonhoeffer</w:t>
            </w:r>
          </w:p>
        </w:tc>
        <w:tc>
          <w:tcPr>
            <w:tcW w:w="18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Gruchy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ed.</w:t>
            </w:r>
          </w:p>
        </w:tc>
        <w:tc>
          <w:tcPr>
            <w:tcW w:w="9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Cambridge Univ. 1999</w:t>
            </w:r>
          </w:p>
        </w:tc>
        <w:tc>
          <w:tcPr>
            <w:tcW w:w="1643" w:type="dxa"/>
            <w:vAlign w:val="center"/>
          </w:tcPr>
          <w:p w:rsidR="00A66ABD" w:rsidRPr="00513815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13815">
              <w:rPr>
                <w:rFonts w:ascii="Tahoma" w:hAnsi="Tahoma" w:cs="Tahoma"/>
                <w:sz w:val="20"/>
                <w:szCs w:val="20"/>
              </w:rPr>
              <w:t>ASIN-</w:t>
            </w:r>
            <w:r w:rsidRPr="00513815">
              <w:rPr>
                <w:rFonts w:ascii="Tahoma" w:hAnsi="Tahoma" w:cs="Tahoma"/>
                <w:sz w:val="20"/>
                <w:szCs w:val="20"/>
              </w:rPr>
              <w:t>B008YSKRYY</w:t>
            </w:r>
          </w:p>
        </w:tc>
        <w:tc>
          <w:tcPr>
            <w:tcW w:w="900" w:type="dxa"/>
            <w:vAlign w:val="center"/>
          </w:tcPr>
          <w:p w:rsidR="00A66ABD" w:rsidRPr="007A43B4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22.00</w:t>
            </w: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C7447D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Strange Glory: A Life of D. Bonhoeffer</w:t>
            </w:r>
          </w:p>
        </w:tc>
        <w:tc>
          <w:tcPr>
            <w:tcW w:w="18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Charles Marsh</w:t>
            </w:r>
          </w:p>
        </w:tc>
        <w:tc>
          <w:tcPr>
            <w:tcW w:w="900" w:type="dxa"/>
            <w:vAlign w:val="center"/>
          </w:tcPr>
          <w:p w:rsidR="00A66ABD" w:rsidRPr="007A43B4" w:rsidRDefault="0099088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A66ABD" w:rsidRPr="007A43B4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Vintage, 2015</w:t>
            </w:r>
          </w:p>
        </w:tc>
        <w:tc>
          <w:tcPr>
            <w:tcW w:w="1643" w:type="dxa"/>
            <w:vAlign w:val="center"/>
          </w:tcPr>
          <w:p w:rsidR="00A66ABD" w:rsidRPr="00513815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513815">
              <w:rPr>
                <w:rFonts w:ascii="Tahoma" w:hAnsi="Tahoma" w:cs="Tahoma"/>
                <w:sz w:val="20"/>
                <w:szCs w:val="20"/>
              </w:rPr>
              <w:t>978-0307390387</w:t>
            </w:r>
          </w:p>
        </w:tc>
        <w:tc>
          <w:tcPr>
            <w:tcW w:w="900" w:type="dxa"/>
            <w:vAlign w:val="center"/>
          </w:tcPr>
          <w:p w:rsidR="00A66ABD" w:rsidRPr="007A43B4" w:rsidRDefault="0051381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11.72</w:t>
            </w: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  <w:bookmarkStart w:id="0" w:name="_GoBack"/>
      <w:bookmarkEnd w:id="0"/>
    </w:p>
    <w:sectPr w:rsidR="00856E97" w:rsidRPr="007A43B4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63" w:rsidRDefault="000C2263" w:rsidP="00640691">
      <w:r>
        <w:separator/>
      </w:r>
    </w:p>
  </w:endnote>
  <w:endnote w:type="continuationSeparator" w:id="0">
    <w:p w:rsidR="000C2263" w:rsidRDefault="000C226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63" w:rsidRDefault="000C2263" w:rsidP="00640691">
      <w:r>
        <w:separator/>
      </w:r>
    </w:p>
  </w:footnote>
  <w:footnote w:type="continuationSeparator" w:id="0">
    <w:p w:rsidR="000C2263" w:rsidRDefault="000C226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63" w:rsidRPr="00217A95" w:rsidRDefault="000C2263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0C2263" w:rsidRPr="00640691" w:rsidRDefault="000C2263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C2263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A0A8D"/>
    <w:rsid w:val="002E750C"/>
    <w:rsid w:val="0030221B"/>
    <w:rsid w:val="00302DD2"/>
    <w:rsid w:val="00304867"/>
    <w:rsid w:val="00332C35"/>
    <w:rsid w:val="00344B4D"/>
    <w:rsid w:val="00375730"/>
    <w:rsid w:val="003A4C0D"/>
    <w:rsid w:val="003C2BF3"/>
    <w:rsid w:val="003D2BDC"/>
    <w:rsid w:val="003D63CF"/>
    <w:rsid w:val="003E5930"/>
    <w:rsid w:val="003F2953"/>
    <w:rsid w:val="003F325C"/>
    <w:rsid w:val="004066E1"/>
    <w:rsid w:val="00416A0B"/>
    <w:rsid w:val="00424BB9"/>
    <w:rsid w:val="00441A2E"/>
    <w:rsid w:val="00477FCB"/>
    <w:rsid w:val="004860F8"/>
    <w:rsid w:val="00486848"/>
    <w:rsid w:val="004A27CA"/>
    <w:rsid w:val="004A44E1"/>
    <w:rsid w:val="004A6166"/>
    <w:rsid w:val="004D46C5"/>
    <w:rsid w:val="004F2351"/>
    <w:rsid w:val="00500D3E"/>
    <w:rsid w:val="00513815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3EF2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088D"/>
    <w:rsid w:val="00996849"/>
    <w:rsid w:val="009A0395"/>
    <w:rsid w:val="009E366B"/>
    <w:rsid w:val="009E66E0"/>
    <w:rsid w:val="00A04C37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857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7447D"/>
    <w:rsid w:val="00C94EEA"/>
    <w:rsid w:val="00CE25F5"/>
    <w:rsid w:val="00CE4E3F"/>
    <w:rsid w:val="00D175F0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1283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6BF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359A83C-B033-494C-B912-13EF499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A294-7F9D-4364-ABAD-85083FF1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6</cp:revision>
  <cp:lastPrinted>2017-10-06T17:43:00Z</cp:lastPrinted>
  <dcterms:created xsi:type="dcterms:W3CDTF">2017-10-12T19:58:00Z</dcterms:created>
  <dcterms:modified xsi:type="dcterms:W3CDTF">2017-10-13T16:06:00Z</dcterms:modified>
</cp:coreProperties>
</file>