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15AD6" w14:textId="16A8CC4A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EC97E87" wp14:editId="4307FA6D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876">
        <w:rPr>
          <w:rFonts w:ascii="Tahoma" w:hAnsi="Tahoma" w:cs="Tahoma"/>
          <w:b/>
          <w:sz w:val="20"/>
          <w:szCs w:val="20"/>
        </w:rPr>
        <w:t>K</w:t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41A6B688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6"/>
        <w:gridCol w:w="3313"/>
        <w:gridCol w:w="268"/>
        <w:gridCol w:w="3879"/>
        <w:gridCol w:w="464"/>
      </w:tblGrid>
      <w:tr w:rsidR="00B43F1F" w:rsidRPr="007A43B4" w14:paraId="1DA04BCB" w14:textId="77777777" w:rsidTr="00524876">
        <w:tc>
          <w:tcPr>
            <w:tcW w:w="6189" w:type="dxa"/>
            <w:gridSpan w:val="2"/>
            <w:shd w:val="clear" w:color="auto" w:fill="000000" w:themeFill="text1"/>
          </w:tcPr>
          <w:p w14:paraId="33B563BC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68" w:type="dxa"/>
            <w:shd w:val="clear" w:color="auto" w:fill="auto"/>
          </w:tcPr>
          <w:p w14:paraId="50C0057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343" w:type="dxa"/>
            <w:gridSpan w:val="2"/>
            <w:shd w:val="clear" w:color="auto" w:fill="000000" w:themeFill="text1"/>
          </w:tcPr>
          <w:p w14:paraId="719E0B07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571A0E38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7119B8BD" w14:textId="77777777" w:rsidTr="00524876">
        <w:tc>
          <w:tcPr>
            <w:tcW w:w="6189" w:type="dxa"/>
            <w:gridSpan w:val="2"/>
          </w:tcPr>
          <w:p w14:paraId="29886F3B" w14:textId="77777777" w:rsidR="00AE0E22" w:rsidRPr="007A43B4" w:rsidRDefault="00AE0E22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FE26BF">
              <w:rPr>
                <w:rFonts w:ascii="Tahoma" w:hAnsi="Tahoma" w:cs="Tahoma"/>
                <w:b/>
                <w:sz w:val="20"/>
                <w:szCs w:val="20"/>
              </w:rPr>
              <w:t>Ethel Tomlinson, Registrar Clerk/Administrative Support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68" w:type="dxa"/>
          </w:tcPr>
          <w:p w14:paraId="72200505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343" w:type="dxa"/>
            <w:gridSpan w:val="2"/>
          </w:tcPr>
          <w:p w14:paraId="516D81CF" w14:textId="77777777" w:rsidR="00AE0E22" w:rsidRPr="007A43B4" w:rsidRDefault="00DC4F08" w:rsidP="00FE26BF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E26BF">
              <w:rPr>
                <w:rFonts w:ascii="Tahoma" w:hAnsi="Tahoma" w:cs="Tahoma"/>
                <w:sz w:val="20"/>
                <w:szCs w:val="20"/>
              </w:rPr>
              <w:t>or directly from the publisher, which in some cases, the prices are more economical.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</w:t>
            </w:r>
            <w:r w:rsidR="00FE26BF">
              <w:rPr>
                <w:rFonts w:ascii="Tahoma" w:hAnsi="Tahoma" w:cs="Tahoma"/>
                <w:sz w:val="20"/>
                <w:szCs w:val="20"/>
              </w:rPr>
              <w:t xml:space="preserve">t, or follow recommendations by your professor.  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2C385FB0" w14:textId="77777777" w:rsidTr="00524876">
        <w:trPr>
          <w:trHeight w:val="315"/>
        </w:trPr>
        <w:tc>
          <w:tcPr>
            <w:tcW w:w="10800" w:type="dxa"/>
            <w:gridSpan w:val="5"/>
          </w:tcPr>
          <w:p w14:paraId="02D1230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D722999" w14:textId="77777777" w:rsidTr="00524876">
        <w:tc>
          <w:tcPr>
            <w:tcW w:w="2876" w:type="dxa"/>
          </w:tcPr>
          <w:p w14:paraId="09BBAE9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460" w:type="dxa"/>
            <w:gridSpan w:val="3"/>
            <w:tcBorders>
              <w:bottom w:val="single" w:sz="4" w:space="0" w:color="auto"/>
            </w:tcBorders>
          </w:tcPr>
          <w:p w14:paraId="0026BF6A" w14:textId="4B0363D3" w:rsidR="00B43F1F" w:rsidRPr="007A43B4" w:rsidRDefault="0052487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Kristen Kvam</w:t>
            </w:r>
          </w:p>
        </w:tc>
        <w:tc>
          <w:tcPr>
            <w:tcW w:w="464" w:type="dxa"/>
          </w:tcPr>
          <w:p w14:paraId="6989FB1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EEA6880" w14:textId="77777777" w:rsidTr="00524876">
        <w:tc>
          <w:tcPr>
            <w:tcW w:w="2876" w:type="dxa"/>
          </w:tcPr>
          <w:p w14:paraId="4FB2BA0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98A572" w14:textId="008E8592" w:rsidR="00B43F1F" w:rsidRPr="007A43B4" w:rsidRDefault="0052487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ASR</w:t>
            </w:r>
            <w:r w:rsidR="00146A97">
              <w:rPr>
                <w:rFonts w:ascii="Tahoma" w:hAnsi="Tahoma" w:cs="Tahoma"/>
                <w:sz w:val="20"/>
                <w:szCs w:val="20"/>
              </w:rPr>
              <w:t xml:space="preserve"> 420</w:t>
            </w:r>
          </w:p>
        </w:tc>
        <w:tc>
          <w:tcPr>
            <w:tcW w:w="464" w:type="dxa"/>
          </w:tcPr>
          <w:p w14:paraId="790FD1A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529A10AB" w14:textId="77777777" w:rsidTr="00524876">
        <w:tc>
          <w:tcPr>
            <w:tcW w:w="2876" w:type="dxa"/>
          </w:tcPr>
          <w:p w14:paraId="31B7F44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9242D46" w14:textId="19F8E747" w:rsidR="00B43F1F" w:rsidRPr="007A43B4" w:rsidRDefault="0052487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Summative Seminar</w:t>
            </w:r>
          </w:p>
        </w:tc>
        <w:tc>
          <w:tcPr>
            <w:tcW w:w="464" w:type="dxa"/>
          </w:tcPr>
          <w:p w14:paraId="7BE9C79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0ADBD779" w14:textId="77777777" w:rsidTr="00524876">
        <w:tc>
          <w:tcPr>
            <w:tcW w:w="2876" w:type="dxa"/>
          </w:tcPr>
          <w:p w14:paraId="7B7E47DC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97B7A9" w14:textId="0A045D6C" w:rsidR="009A0395" w:rsidRPr="007A43B4" w:rsidRDefault="0052487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Spring 2018</w:t>
            </w:r>
          </w:p>
        </w:tc>
        <w:tc>
          <w:tcPr>
            <w:tcW w:w="464" w:type="dxa"/>
          </w:tcPr>
          <w:p w14:paraId="756DA83B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6CD64F5" w14:textId="77777777" w:rsidTr="00524876">
        <w:tc>
          <w:tcPr>
            <w:tcW w:w="2876" w:type="dxa"/>
          </w:tcPr>
          <w:p w14:paraId="2EE5F022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4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3A2483" w14:textId="344C9B3A" w:rsidR="00B43F1F" w:rsidRPr="007A43B4" w:rsidRDefault="00524876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October 2017</w:t>
            </w:r>
          </w:p>
        </w:tc>
        <w:tc>
          <w:tcPr>
            <w:tcW w:w="464" w:type="dxa"/>
          </w:tcPr>
          <w:p w14:paraId="3F979F7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00A6E4D9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04F9B279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1DA60425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6F695C6D" w14:textId="77777777" w:rsidTr="003F1CB0">
        <w:trPr>
          <w:trHeight w:val="1597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7A407F51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1761473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09F4EF4E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48D4846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B1A5D1B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D7286B7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7DA6CCE7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030FC37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0ECB58C5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A19468D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26B4568E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1176CB79" w14:textId="77777777" w:rsidTr="003F1CB0">
        <w:trPr>
          <w:trHeight w:val="877"/>
        </w:trPr>
        <w:tc>
          <w:tcPr>
            <w:tcW w:w="378" w:type="dxa"/>
          </w:tcPr>
          <w:p w14:paraId="380BAF71" w14:textId="77777777" w:rsidR="004D46C5" w:rsidRPr="003F1CB0" w:rsidRDefault="004D46C5" w:rsidP="007A43B4">
            <w:pPr>
              <w:ind w:left="-90"/>
              <w:rPr>
                <w:rFonts w:ascii="Tahoma" w:hAnsi="Tahoma" w:cs="Tahoma"/>
                <w:i/>
                <w:sz w:val="20"/>
                <w:szCs w:val="20"/>
              </w:rPr>
            </w:pPr>
            <w:r w:rsidRPr="003F1CB0">
              <w:rPr>
                <w:rFonts w:ascii="Tahoma" w:hAnsi="Tahoma" w:cs="Tahoma"/>
                <w:i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66FB" w14:textId="3F772CB9" w:rsidR="004D46C5" w:rsidRPr="003F1CB0" w:rsidRDefault="00524876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i/>
                <w:sz w:val="20"/>
                <w:szCs w:val="20"/>
              </w:rPr>
            </w:pPr>
            <w:r w:rsidRPr="003F1CB0">
              <w:rPr>
                <w:rFonts w:ascii="Tahoma" w:hAnsi="Tahoma" w:cs="Tahoma"/>
                <w:i/>
                <w:sz w:val="20"/>
                <w:szCs w:val="20"/>
              </w:rPr>
              <w:t>Jesus the Savior: The Meaning of Jesus Christ for Christian Faith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9785D" w14:textId="59FB84A1" w:rsidR="004D46C5" w:rsidRPr="007A43B4" w:rsidRDefault="00524876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Placher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William C.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B3EB6" w14:textId="211C0302" w:rsidR="004D46C5" w:rsidRPr="007A43B4" w:rsidRDefault="00524876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225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8511" w14:textId="3B967D7C" w:rsidR="004D46C5" w:rsidRPr="007A43B4" w:rsidRDefault="00524876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</w:t>
            </w:r>
            <w:r w:rsidR="00AE0EEB">
              <w:rPr>
                <w:rFonts w:ascii="Tahoma" w:hAnsi="Tahoma" w:cs="Tahoma"/>
                <w:sz w:val="20"/>
                <w:szCs w:val="20"/>
              </w:rPr>
              <w:t>, 2001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A9273" w14:textId="1DD07013" w:rsidR="004D46C5" w:rsidRPr="007A43B4" w:rsidRDefault="00DD060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9780664223915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253D" w14:textId="4664B0E1" w:rsidR="004D46C5" w:rsidRPr="007A43B4" w:rsidRDefault="00AE0EEB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$10.93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5885" w14:textId="4C4CDAA6" w:rsidR="004D46C5" w:rsidRPr="007A43B4" w:rsidRDefault="00524876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4ACD7DD7" w14:textId="77777777" w:rsidTr="004D46C5">
        <w:trPr>
          <w:trHeight w:val="263"/>
        </w:trPr>
        <w:tc>
          <w:tcPr>
            <w:tcW w:w="378" w:type="dxa"/>
          </w:tcPr>
          <w:p w14:paraId="15689CD4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52982" w14:textId="4EEBF8C2" w:rsidR="004D46C5" w:rsidRPr="003F1CB0" w:rsidRDefault="003F1CB0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Christ and Culture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5EC9" w14:textId="1EEA4CA5" w:rsidR="004D46C5" w:rsidRPr="007A43B4" w:rsidRDefault="004A70F6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Nieb</w:t>
            </w:r>
            <w:r w:rsidR="003F1CB0">
              <w:rPr>
                <w:rFonts w:ascii="Tahoma" w:hAnsi="Tahoma" w:cs="Tahoma"/>
                <w:sz w:val="20"/>
                <w:szCs w:val="20"/>
              </w:rPr>
              <w:t>uhr, H. Richard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EF07A" w14:textId="25F26AF3" w:rsidR="004D46C5" w:rsidRPr="007A43B4" w:rsidRDefault="001B32E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250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5FA6" w14:textId="293D0BF9" w:rsidR="004D46C5" w:rsidRPr="007A43B4" w:rsidRDefault="00DD0604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Harper Collins</w:t>
            </w:r>
            <w:r w:rsidR="00AE0EEB">
              <w:rPr>
                <w:rFonts w:ascii="Tahoma" w:hAnsi="Tahoma" w:cs="Tahoma"/>
                <w:sz w:val="20"/>
                <w:szCs w:val="20"/>
              </w:rPr>
              <w:t>, 1956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404B" w14:textId="1DF777D7" w:rsidR="004D46C5" w:rsidRPr="007A43B4" w:rsidRDefault="00DD0604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9780060904319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40AF" w14:textId="26010DB9" w:rsidR="004D46C5" w:rsidRPr="007A43B4" w:rsidRDefault="00AE0EEB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$3.64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F3F54" w14:textId="39BD223C" w:rsidR="004D46C5" w:rsidRPr="007A43B4" w:rsidRDefault="00DD0604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F81740" w:rsidRPr="007A43B4" w14:paraId="5206CA76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28EC2C44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076AE607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B074C4C" w14:textId="5FFDA406" w:rsidR="00F81740" w:rsidRPr="007A43B4" w:rsidRDefault="001B32E5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475 pages</w:t>
            </w:r>
          </w:p>
        </w:tc>
      </w:tr>
    </w:tbl>
    <w:p w14:paraId="6991FC50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777"/>
        <w:gridCol w:w="923"/>
        <w:gridCol w:w="1327"/>
        <w:gridCol w:w="1733"/>
        <w:gridCol w:w="900"/>
        <w:gridCol w:w="900"/>
      </w:tblGrid>
      <w:tr w:rsidR="00856E97" w:rsidRPr="007A43B4" w14:paraId="545BAA4B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20897509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621B3042" w14:textId="77777777" w:rsidTr="00D87A55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5BA0D8C9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4A9732E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777" w:type="dxa"/>
            <w:shd w:val="clear" w:color="auto" w:fill="D9D9D9"/>
            <w:vAlign w:val="center"/>
          </w:tcPr>
          <w:p w14:paraId="33B49596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23" w:type="dxa"/>
            <w:shd w:val="clear" w:color="auto" w:fill="D9D9D9"/>
            <w:vAlign w:val="center"/>
          </w:tcPr>
          <w:p w14:paraId="31DB6838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493A062F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327" w:type="dxa"/>
            <w:shd w:val="clear" w:color="auto" w:fill="D9D9D9"/>
            <w:vAlign w:val="center"/>
          </w:tcPr>
          <w:p w14:paraId="520C0ABF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33051AC7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65E11284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6904413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67903284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1EED2D6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756940AC" w14:textId="77777777" w:rsidTr="00D87A55">
        <w:trPr>
          <w:trHeight w:val="769"/>
        </w:trPr>
        <w:tc>
          <w:tcPr>
            <w:tcW w:w="378" w:type="dxa"/>
          </w:tcPr>
          <w:p w14:paraId="48174FFC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416441A0" w14:textId="27D73B4E" w:rsidR="0092230D" w:rsidRPr="00DD0604" w:rsidRDefault="00DD0604" w:rsidP="007A43B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Dictionary of Feminist Theologies</w:t>
            </w:r>
          </w:p>
        </w:tc>
        <w:tc>
          <w:tcPr>
            <w:tcW w:w="1777" w:type="dxa"/>
            <w:vAlign w:val="center"/>
          </w:tcPr>
          <w:p w14:paraId="3E36711D" w14:textId="10535820" w:rsidR="0092230D" w:rsidRPr="007A43B4" w:rsidRDefault="00DD060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Russell, Letty, and J. Shannon Clarkson</w:t>
            </w:r>
            <w:r w:rsidR="00711EDD">
              <w:rPr>
                <w:rFonts w:ascii="Tahoma" w:hAnsi="Tahoma" w:cs="Tahoma"/>
                <w:sz w:val="20"/>
                <w:szCs w:val="20"/>
              </w:rPr>
              <w:t xml:space="preserve">, ed. </w:t>
            </w:r>
          </w:p>
        </w:tc>
        <w:tc>
          <w:tcPr>
            <w:tcW w:w="923" w:type="dxa"/>
            <w:vAlign w:val="center"/>
          </w:tcPr>
          <w:p w14:paraId="499E4525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57CF6D96" w14:textId="6B519F6F" w:rsidR="0092230D" w:rsidRPr="007A43B4" w:rsidRDefault="00DD060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</w:t>
            </w:r>
            <w:r w:rsidR="00AF3A7C">
              <w:rPr>
                <w:rFonts w:ascii="Tahoma" w:hAnsi="Tahoma" w:cs="Tahoma"/>
                <w:sz w:val="20"/>
                <w:szCs w:val="20"/>
              </w:rPr>
              <w:t>, 2004</w:t>
            </w:r>
          </w:p>
        </w:tc>
        <w:tc>
          <w:tcPr>
            <w:tcW w:w="1733" w:type="dxa"/>
            <w:vAlign w:val="center"/>
          </w:tcPr>
          <w:p w14:paraId="4BAC08D4" w14:textId="4AC39120" w:rsidR="0092230D" w:rsidRPr="007A43B4" w:rsidRDefault="00DD060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9780664229</w:t>
            </w:r>
            <w:r w:rsidR="00395DC3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>38</w:t>
            </w:r>
          </w:p>
        </w:tc>
        <w:tc>
          <w:tcPr>
            <w:tcW w:w="900" w:type="dxa"/>
            <w:vAlign w:val="center"/>
          </w:tcPr>
          <w:p w14:paraId="21DB9817" w14:textId="4DDB08CA" w:rsidR="0092230D" w:rsidRPr="007A43B4" w:rsidRDefault="00AF3A7C" w:rsidP="00AF3A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$26.81</w:t>
            </w:r>
          </w:p>
        </w:tc>
        <w:tc>
          <w:tcPr>
            <w:tcW w:w="900" w:type="dxa"/>
            <w:vAlign w:val="center"/>
          </w:tcPr>
          <w:p w14:paraId="0066737D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37E22236" w14:textId="77777777" w:rsidTr="00D87A55">
        <w:trPr>
          <w:trHeight w:val="191"/>
        </w:trPr>
        <w:tc>
          <w:tcPr>
            <w:tcW w:w="378" w:type="dxa"/>
          </w:tcPr>
          <w:p w14:paraId="61E30483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5D3111BF" w14:textId="1B4F2517" w:rsidR="00A66ABD" w:rsidRPr="00DD0604" w:rsidRDefault="00DD0604" w:rsidP="007A43B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Handbook of Christian Theology</w:t>
            </w:r>
          </w:p>
        </w:tc>
        <w:tc>
          <w:tcPr>
            <w:tcW w:w="1777" w:type="dxa"/>
            <w:vAlign w:val="center"/>
          </w:tcPr>
          <w:p w14:paraId="3E82A567" w14:textId="0A4F1663" w:rsidR="00A66ABD" w:rsidRPr="007A43B4" w:rsidRDefault="00DD060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Musser, Donald and Joseph Price</w:t>
            </w:r>
            <w:r w:rsidR="00711EDD">
              <w:rPr>
                <w:rFonts w:ascii="Tahoma" w:hAnsi="Tahoma" w:cs="Tahoma"/>
                <w:sz w:val="20"/>
                <w:szCs w:val="20"/>
              </w:rPr>
              <w:t>, ed.</w:t>
            </w:r>
          </w:p>
        </w:tc>
        <w:tc>
          <w:tcPr>
            <w:tcW w:w="923" w:type="dxa"/>
            <w:vAlign w:val="center"/>
          </w:tcPr>
          <w:p w14:paraId="3510322A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4961559E" w14:textId="031FE85F" w:rsidR="00A66ABD" w:rsidRPr="007A43B4" w:rsidRDefault="00DD060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Abingdon</w:t>
            </w:r>
            <w:r w:rsidR="00AF3A7C">
              <w:rPr>
                <w:rFonts w:ascii="Tahoma" w:hAnsi="Tahoma" w:cs="Tahoma"/>
                <w:sz w:val="20"/>
                <w:szCs w:val="20"/>
              </w:rPr>
              <w:t>, 2003</w:t>
            </w:r>
          </w:p>
        </w:tc>
        <w:tc>
          <w:tcPr>
            <w:tcW w:w="1733" w:type="dxa"/>
            <w:vAlign w:val="center"/>
          </w:tcPr>
          <w:p w14:paraId="361E5881" w14:textId="36AC397C" w:rsidR="00A66ABD" w:rsidRPr="007A43B4" w:rsidRDefault="00DD0604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9780687091126</w:t>
            </w:r>
          </w:p>
        </w:tc>
        <w:tc>
          <w:tcPr>
            <w:tcW w:w="900" w:type="dxa"/>
            <w:vAlign w:val="center"/>
          </w:tcPr>
          <w:p w14:paraId="453618FE" w14:textId="7A222C98" w:rsidR="00A66ABD" w:rsidRPr="007A43B4" w:rsidRDefault="00AF3A7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12.95</w:t>
            </w:r>
          </w:p>
        </w:tc>
        <w:tc>
          <w:tcPr>
            <w:tcW w:w="900" w:type="dxa"/>
            <w:vAlign w:val="center"/>
          </w:tcPr>
          <w:p w14:paraId="476990BB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721B64FC" w14:textId="77777777" w:rsidTr="00D87A55">
        <w:trPr>
          <w:trHeight w:val="191"/>
        </w:trPr>
        <w:tc>
          <w:tcPr>
            <w:tcW w:w="378" w:type="dxa"/>
          </w:tcPr>
          <w:p w14:paraId="79474802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3EA25F20" w14:textId="414FC147" w:rsidR="00A66ABD" w:rsidRPr="00711EDD" w:rsidRDefault="00711EDD" w:rsidP="007A43B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Christian Confessions: A Historical Introduction</w:t>
            </w:r>
          </w:p>
        </w:tc>
        <w:tc>
          <w:tcPr>
            <w:tcW w:w="1777" w:type="dxa"/>
            <w:vAlign w:val="center"/>
          </w:tcPr>
          <w:p w14:paraId="762825C3" w14:textId="2BB6941D" w:rsidR="00A66ABD" w:rsidRPr="007A43B4" w:rsidRDefault="00711ED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Campbell, Ted</w:t>
            </w:r>
          </w:p>
        </w:tc>
        <w:tc>
          <w:tcPr>
            <w:tcW w:w="923" w:type="dxa"/>
            <w:vAlign w:val="center"/>
          </w:tcPr>
          <w:p w14:paraId="7D3DB38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431E4965" w14:textId="7E4A161F" w:rsidR="00A66ABD" w:rsidRPr="007A43B4" w:rsidRDefault="00711ED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Westminster John Knox</w:t>
            </w:r>
            <w:r w:rsidR="00AF3A7C">
              <w:rPr>
                <w:rFonts w:ascii="Tahoma" w:hAnsi="Tahoma" w:cs="Tahoma"/>
                <w:sz w:val="20"/>
                <w:szCs w:val="20"/>
              </w:rPr>
              <w:t>, 1996</w:t>
            </w:r>
          </w:p>
        </w:tc>
        <w:tc>
          <w:tcPr>
            <w:tcW w:w="1733" w:type="dxa"/>
            <w:vAlign w:val="center"/>
          </w:tcPr>
          <w:p w14:paraId="7BF27670" w14:textId="0E22557D" w:rsidR="00A66ABD" w:rsidRPr="007A43B4" w:rsidRDefault="00711EDD" w:rsidP="00AF3A7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</w:t>
            </w:r>
            <w:r w:rsidR="00AF3A7C">
              <w:rPr>
                <w:rFonts w:ascii="Tahoma" w:hAnsi="Tahoma" w:cs="Tahoma"/>
                <w:sz w:val="20"/>
                <w:szCs w:val="20"/>
              </w:rPr>
              <w:t>0</w:t>
            </w:r>
            <w:r>
              <w:rPr>
                <w:rFonts w:ascii="Tahoma" w:hAnsi="Tahoma" w:cs="Tahoma"/>
                <w:sz w:val="20"/>
                <w:szCs w:val="20"/>
              </w:rPr>
              <w:t>664256500</w:t>
            </w:r>
          </w:p>
        </w:tc>
        <w:tc>
          <w:tcPr>
            <w:tcW w:w="900" w:type="dxa"/>
            <w:vAlign w:val="center"/>
          </w:tcPr>
          <w:p w14:paraId="1FB6A338" w14:textId="7B3FAB07" w:rsidR="00A66ABD" w:rsidRPr="007A43B4" w:rsidRDefault="00AF3A7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1.99</w:t>
            </w:r>
          </w:p>
        </w:tc>
        <w:tc>
          <w:tcPr>
            <w:tcW w:w="900" w:type="dxa"/>
            <w:vAlign w:val="center"/>
          </w:tcPr>
          <w:p w14:paraId="3CA070FD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568075F7" w14:textId="77777777" w:rsidTr="00D87A55">
        <w:trPr>
          <w:trHeight w:val="191"/>
        </w:trPr>
        <w:tc>
          <w:tcPr>
            <w:tcW w:w="378" w:type="dxa"/>
          </w:tcPr>
          <w:p w14:paraId="1FFE17E7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71E7B23C" w14:textId="46238F20" w:rsidR="00A66ABD" w:rsidRPr="00711EDD" w:rsidRDefault="00711EDD" w:rsidP="007A43B4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Ecumenical Movement: An Anthology of Key Texts and Voices</w:t>
            </w:r>
          </w:p>
        </w:tc>
        <w:tc>
          <w:tcPr>
            <w:tcW w:w="1777" w:type="dxa"/>
            <w:vAlign w:val="center"/>
          </w:tcPr>
          <w:p w14:paraId="60ADA646" w14:textId="5D3689DA" w:rsidR="00A66ABD" w:rsidRPr="007A43B4" w:rsidRDefault="00711EDD" w:rsidP="007A43B4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Kinnamon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Michael and Brian Cope, ed. </w:t>
            </w:r>
          </w:p>
        </w:tc>
        <w:tc>
          <w:tcPr>
            <w:tcW w:w="923" w:type="dxa"/>
            <w:vAlign w:val="center"/>
          </w:tcPr>
          <w:p w14:paraId="00D0BCA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27" w:type="dxa"/>
            <w:vAlign w:val="center"/>
          </w:tcPr>
          <w:p w14:paraId="62E1F163" w14:textId="610B8756" w:rsidR="00A66ABD" w:rsidRPr="007A43B4" w:rsidRDefault="00711ED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Wm. B. Eerdmans</w:t>
            </w:r>
            <w:r w:rsidR="00AF3A7C">
              <w:rPr>
                <w:rFonts w:ascii="Tahoma" w:hAnsi="Tahoma" w:cs="Tahoma"/>
                <w:sz w:val="20"/>
                <w:szCs w:val="20"/>
              </w:rPr>
              <w:t>, 1997</w:t>
            </w:r>
          </w:p>
        </w:tc>
        <w:tc>
          <w:tcPr>
            <w:tcW w:w="1733" w:type="dxa"/>
            <w:vAlign w:val="center"/>
          </w:tcPr>
          <w:p w14:paraId="10F64EF1" w14:textId="72DB886A" w:rsidR="00A66ABD" w:rsidRPr="007A43B4" w:rsidRDefault="00711EDD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9782825411872</w:t>
            </w:r>
          </w:p>
        </w:tc>
        <w:tc>
          <w:tcPr>
            <w:tcW w:w="900" w:type="dxa"/>
            <w:vAlign w:val="center"/>
          </w:tcPr>
          <w:p w14:paraId="543F28AD" w14:textId="1253E947" w:rsidR="00A66ABD" w:rsidRPr="007A43B4" w:rsidRDefault="00AF3A7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1.99</w:t>
            </w:r>
            <w:bookmarkStart w:id="0" w:name="_GoBack"/>
            <w:bookmarkEnd w:id="0"/>
          </w:p>
        </w:tc>
        <w:tc>
          <w:tcPr>
            <w:tcW w:w="900" w:type="dxa"/>
            <w:vAlign w:val="center"/>
          </w:tcPr>
          <w:p w14:paraId="1608465F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193A5B33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sectPr w:rsidR="00856E97" w:rsidRPr="007A43B4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27167" w14:textId="77777777" w:rsidR="006F3E8E" w:rsidRDefault="006F3E8E" w:rsidP="00640691">
      <w:r>
        <w:separator/>
      </w:r>
    </w:p>
  </w:endnote>
  <w:endnote w:type="continuationSeparator" w:id="0">
    <w:p w14:paraId="3E82246D" w14:textId="77777777" w:rsidR="006F3E8E" w:rsidRDefault="006F3E8E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54A810" w14:textId="77777777" w:rsidR="006F3E8E" w:rsidRDefault="006F3E8E" w:rsidP="00640691">
      <w:r>
        <w:separator/>
      </w:r>
    </w:p>
  </w:footnote>
  <w:footnote w:type="continuationSeparator" w:id="0">
    <w:p w14:paraId="0F31B7EC" w14:textId="77777777" w:rsidR="006F3E8E" w:rsidRDefault="006F3E8E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97A92C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4B41F71E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46A97"/>
    <w:rsid w:val="00163304"/>
    <w:rsid w:val="00175A6F"/>
    <w:rsid w:val="001A68CC"/>
    <w:rsid w:val="001B32E5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95DC3"/>
    <w:rsid w:val="003A4C0D"/>
    <w:rsid w:val="003C2BF3"/>
    <w:rsid w:val="003D2BDC"/>
    <w:rsid w:val="003D63CF"/>
    <w:rsid w:val="003E5930"/>
    <w:rsid w:val="003F1CB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A70F6"/>
    <w:rsid w:val="004D46C5"/>
    <w:rsid w:val="004F2351"/>
    <w:rsid w:val="00500D3E"/>
    <w:rsid w:val="00524876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D1D97"/>
    <w:rsid w:val="006E4EFB"/>
    <w:rsid w:val="006F3E8E"/>
    <w:rsid w:val="0070762E"/>
    <w:rsid w:val="00711EDD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8E39AA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04C37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E0EEB"/>
    <w:rsid w:val="00AF00A2"/>
    <w:rsid w:val="00AF2F72"/>
    <w:rsid w:val="00AF310A"/>
    <w:rsid w:val="00AF3A7C"/>
    <w:rsid w:val="00B04BE3"/>
    <w:rsid w:val="00B13768"/>
    <w:rsid w:val="00B33DC3"/>
    <w:rsid w:val="00B43F1F"/>
    <w:rsid w:val="00B51E88"/>
    <w:rsid w:val="00B7581A"/>
    <w:rsid w:val="00B77857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87A55"/>
    <w:rsid w:val="00D9573F"/>
    <w:rsid w:val="00DA59DA"/>
    <w:rsid w:val="00DC4F08"/>
    <w:rsid w:val="00DD0604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D2284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6BF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C6CE67"/>
  <w15:docId w15:val="{2BBF4E54-6347-4BD3-BE8D-F38BE79D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7FB2-AF23-42C7-9335-5030B1FD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313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3</cp:revision>
  <cp:lastPrinted>2017-10-21T15:37:00Z</cp:lastPrinted>
  <dcterms:created xsi:type="dcterms:W3CDTF">2017-10-23T13:14:00Z</dcterms:created>
  <dcterms:modified xsi:type="dcterms:W3CDTF">2017-10-23T13:29:00Z</dcterms:modified>
</cp:coreProperties>
</file>