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EF77F0" w:rsidRDefault="00217A95" w:rsidP="00217A95">
      <w:pPr>
        <w:ind w:left="2160" w:firstLine="720"/>
        <w:rPr>
          <w:rFonts w:asciiTheme="minorHAnsi" w:hAnsiTheme="minorHAnsi"/>
          <w:b/>
          <w:sz w:val="44"/>
          <w:szCs w:val="56"/>
        </w:rPr>
      </w:pPr>
      <w:r w:rsidRPr="00EF77F0">
        <w:rPr>
          <w:rFonts w:asciiTheme="minorHAnsi" w:hAnsiTheme="minorHAnsi"/>
          <w:b/>
          <w:noProof/>
          <w:sz w:val="44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-174045</wp:posOffset>
            </wp:positionV>
            <wp:extent cx="1519725" cy="628153"/>
            <wp:effectExtent l="19050" t="0" r="4275" b="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EF77F0">
        <w:rPr>
          <w:rFonts w:asciiTheme="minorHAnsi" w:hAnsiTheme="minorHAnsi"/>
          <w:b/>
          <w:sz w:val="44"/>
          <w:szCs w:val="56"/>
        </w:rPr>
        <w:t xml:space="preserve">COURSE </w:t>
      </w:r>
      <w:r w:rsidR="008A6B75" w:rsidRPr="00EF77F0">
        <w:rPr>
          <w:rFonts w:asciiTheme="minorHAnsi" w:hAnsiTheme="minorHAnsi"/>
          <w:b/>
          <w:sz w:val="44"/>
          <w:szCs w:val="56"/>
        </w:rPr>
        <w:t xml:space="preserve">TEXTBOOK </w:t>
      </w:r>
      <w:r w:rsidR="00C00CDC" w:rsidRPr="00EF77F0">
        <w:rPr>
          <w:rFonts w:asciiTheme="minorHAnsi" w:hAnsiTheme="minorHAnsi"/>
          <w:b/>
          <w:sz w:val="44"/>
          <w:szCs w:val="56"/>
        </w:rPr>
        <w:t>LIST INFORMATION</w:t>
      </w:r>
    </w:p>
    <w:p w:rsidR="00C00CDC" w:rsidRDefault="00C00CDC" w:rsidP="00C00CD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86"/>
        <w:gridCol w:w="268"/>
        <w:gridCol w:w="3930"/>
        <w:gridCol w:w="466"/>
      </w:tblGrid>
      <w:tr w:rsidR="00B43F1F" w:rsidRPr="00B43F1F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Cs w:val="22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B43F1F" w:rsidRPr="00B43F1F" w:rsidRDefault="00B43F1F" w:rsidP="00AE0E22">
            <w:pPr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</w:rPr>
              <w:t xml:space="preserve">STUDENT INSTRUCTIONS 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20"/>
              </w:rPr>
              <w:t>(Both Campuses)</w:t>
            </w:r>
          </w:p>
        </w:tc>
      </w:tr>
      <w:tr w:rsidR="00AE0E22" w:rsidTr="005B3A70">
        <w:tc>
          <w:tcPr>
            <w:tcW w:w="6318" w:type="dxa"/>
            <w:gridSpan w:val="2"/>
          </w:tcPr>
          <w:p w:rsidR="00AE0E22" w:rsidRPr="00AE0E22" w:rsidRDefault="00AE0E22" w:rsidP="00D2278B">
            <w:pPr>
              <w:rPr>
                <w:rFonts w:asciiTheme="minorHAnsi" w:hAnsiTheme="minorHAnsi"/>
                <w:sz w:val="20"/>
                <w:szCs w:val="20"/>
              </w:rPr>
            </w:pP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each semester taught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faculty should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complete and submit a new form for </w:t>
            </w:r>
            <w:r w:rsidR="00EF77F0">
              <w:rPr>
                <w:rFonts w:asciiTheme="minorHAnsi" w:hAnsiTheme="minorHAnsi"/>
                <w:b/>
                <w:sz w:val="18"/>
                <w:szCs w:val="18"/>
              </w:rPr>
              <w:t>every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cou</w:t>
            </w:r>
            <w:r w:rsidR="006B00A5">
              <w:rPr>
                <w:rFonts w:asciiTheme="minorHAnsi" w:hAnsiTheme="minorHAnsi"/>
                <w:b/>
                <w:sz w:val="18"/>
                <w:szCs w:val="18"/>
              </w:rPr>
              <w:t>rse and return to Megan Temchin</w:t>
            </w:r>
            <w:r w:rsidRPr="00535672">
              <w:rPr>
                <w:rFonts w:asciiTheme="minorHAnsi" w:hAnsiTheme="minorHAnsi"/>
                <w:b/>
                <w:sz w:val="18"/>
                <w:szCs w:val="18"/>
              </w:rPr>
              <w:t xml:space="preserve"> in the Academic Life office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.  </w:t>
            </w:r>
            <w:r w:rsidR="00D2278B">
              <w:rPr>
                <w:rFonts w:asciiTheme="minorHAnsi" w:hAnsiTheme="minorHAnsi"/>
                <w:b/>
                <w:sz w:val="18"/>
                <w:szCs w:val="18"/>
              </w:rPr>
              <w:t>Forms are due by the first day of registration for a given term.</w:t>
            </w:r>
            <w:r w:rsidR="00D21F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00CDC">
              <w:rPr>
                <w:rFonts w:asciiTheme="minorHAnsi" w:hAnsiTheme="minorHAnsi"/>
                <w:sz w:val="18"/>
                <w:szCs w:val="18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5B3A70" w:rsidRDefault="00AE0E22" w:rsidP="00AE0E22">
            <w:pPr>
              <w:rPr>
                <w:rFonts w:asciiTheme="minorHAnsi" w:hAnsiTheme="minorHAnsi"/>
                <w:b/>
                <w:color w:val="0070C0"/>
                <w:sz w:val="22"/>
              </w:rPr>
            </w:pPr>
          </w:p>
        </w:tc>
        <w:tc>
          <w:tcPr>
            <w:tcW w:w="4428" w:type="dxa"/>
            <w:gridSpan w:val="2"/>
          </w:tcPr>
          <w:p w:rsidR="00AE0E22" w:rsidRDefault="00DC4F08" w:rsidP="00AE0E2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Students may acquire textbooks </w:t>
            </w:r>
            <w:r w:rsidR="00AE0E22">
              <w:rPr>
                <w:rFonts w:asciiTheme="minorHAnsi" w:hAnsiTheme="minorHAnsi"/>
                <w:sz w:val="18"/>
              </w:rPr>
              <w:t xml:space="preserve">by ordering online at the </w:t>
            </w:r>
            <w:hyperlink r:id="rId9" w:history="1">
              <w:r w:rsidR="00AE0E22" w:rsidRPr="005B3A70">
                <w:rPr>
                  <w:rStyle w:val="Hyperlink"/>
                  <w:rFonts w:asciiTheme="minorHAnsi" w:hAnsiTheme="minorHAnsi"/>
                  <w:sz w:val="18"/>
                </w:rPr>
                <w:t>Cokesbury Virtual Bookstore</w:t>
              </w:r>
            </w:hyperlink>
            <w:r w:rsidR="00AE0E22">
              <w:rPr>
                <w:rFonts w:asciiTheme="minorHAnsi" w:hAnsiTheme="minorHAnsi"/>
                <w:sz w:val="18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Default="00831693" w:rsidP="00AE0E2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31693">
              <w:rPr>
                <w:rStyle w:val="Strong"/>
                <w:rFonts w:asciiTheme="minorHAnsi" w:hAnsiTheme="minorHAnsi" w:cs="Tahoma"/>
                <w:b w:val="0"/>
                <w:sz w:val="18"/>
                <w:szCs w:val="18"/>
              </w:rPr>
              <w:t>Abingdon Press textbook titles are 35% off</w:t>
            </w:r>
            <w:r w:rsidRPr="00831693">
              <w:rPr>
                <w:rStyle w:val="Strong"/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831693">
              <w:rPr>
                <w:rFonts w:asciiTheme="minorHAnsi" w:hAnsiTheme="minorHAnsi" w:cs="Tahoma"/>
                <w:sz w:val="18"/>
                <w:szCs w:val="18"/>
              </w:rPr>
              <w:t>in the store. </w:t>
            </w:r>
          </w:p>
          <w:p w:rsidR="00831693" w:rsidRPr="00831693" w:rsidRDefault="00831693" w:rsidP="00AE0E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0E22" w:rsidRPr="00AE0E22" w:rsidRDefault="00AE0E22" w:rsidP="00C00CDC">
            <w:pPr>
              <w:rPr>
                <w:rFonts w:asciiTheme="minorHAnsi" w:hAnsiTheme="minorHAnsi"/>
                <w:sz w:val="18"/>
              </w:rPr>
            </w:pPr>
            <w:r w:rsidRPr="00B81321">
              <w:rPr>
                <w:rFonts w:asciiTheme="minorHAnsi" w:hAnsiTheme="minorHAnsi"/>
                <w:b/>
                <w:sz w:val="18"/>
              </w:rPr>
              <w:t xml:space="preserve">Textbook lists will be </w:t>
            </w:r>
            <w:r>
              <w:rPr>
                <w:rFonts w:asciiTheme="minorHAnsi" w:hAnsiTheme="minorHAnsi"/>
                <w:b/>
                <w:sz w:val="18"/>
              </w:rPr>
              <w:t>available</w:t>
            </w:r>
            <w:r w:rsidRPr="00B81321">
              <w:rPr>
                <w:rFonts w:asciiTheme="minorHAnsi" w:hAnsiTheme="minorHAnsi"/>
                <w:b/>
                <w:sz w:val="18"/>
              </w:rPr>
              <w:t xml:space="preserve"> online at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hyperlink r:id="rId10" w:history="1">
              <w:r w:rsidR="00831693" w:rsidRPr="000F5A41">
                <w:rPr>
                  <w:rStyle w:val="Hyperlink"/>
                  <w:rFonts w:asciiTheme="minorHAnsi" w:hAnsiTheme="minorHAnsi"/>
                  <w:sz w:val="18"/>
                </w:rPr>
                <w:t>http://www.spst.edu/registrar/coursematerial</w:t>
              </w:r>
            </w:hyperlink>
          </w:p>
        </w:tc>
      </w:tr>
      <w:tr w:rsidR="00B43F1F" w:rsidTr="00441A2E">
        <w:tc>
          <w:tcPr>
            <w:tcW w:w="11016" w:type="dxa"/>
            <w:gridSpan w:val="5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1E4536" w:rsidRDefault="008F5AD1" w:rsidP="00AE0E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STAN BASLER</w:t>
            </w:r>
          </w:p>
        </w:tc>
        <w:tc>
          <w:tcPr>
            <w:tcW w:w="46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9A0395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A0395">
              <w:rPr>
                <w:rFonts w:asciiTheme="minorHAnsi" w:hAnsiTheme="minorHAnsi"/>
                <w:b/>
                <w:sz w:val="22"/>
                <w:szCs w:val="22"/>
              </w:rPr>
              <w:t>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8F5AD1" w:rsidP="00F817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IMM 338</w:t>
            </w:r>
          </w:p>
        </w:tc>
        <w:tc>
          <w:tcPr>
            <w:tcW w:w="468" w:type="dxa"/>
          </w:tcPr>
          <w:p w:rsidR="00B43F1F" w:rsidRPr="00AE0E22" w:rsidRDefault="00B43F1F" w:rsidP="00AE0E22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8F5AD1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IMMERSION: PRISON MINISTRY</w:t>
            </w:r>
          </w:p>
        </w:tc>
        <w:tc>
          <w:tcPr>
            <w:tcW w:w="46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9A0395" w:rsidTr="00AB7136">
        <w:tc>
          <w:tcPr>
            <w:tcW w:w="2898" w:type="dxa"/>
          </w:tcPr>
          <w:p w:rsidR="009A0395" w:rsidRPr="009A0395" w:rsidRDefault="009A0395" w:rsidP="00441A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SEMESTER &amp;YEAR</w:t>
            </w:r>
            <w:r w:rsidRPr="00C00CD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1E4536" w:rsidRDefault="000B3FA5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:rsidR="009A0395" w:rsidRPr="00AE0E22" w:rsidRDefault="009A0395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43F1F" w:rsidTr="00AB7136">
        <w:tc>
          <w:tcPr>
            <w:tcW w:w="289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  <w:szCs w:val="22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1E4536" w:rsidRDefault="000B3FA5" w:rsidP="00441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10/25/2016</w:t>
            </w:r>
          </w:p>
        </w:tc>
        <w:tc>
          <w:tcPr>
            <w:tcW w:w="468" w:type="dxa"/>
          </w:tcPr>
          <w:p w:rsidR="00B43F1F" w:rsidRPr="00AE0E22" w:rsidRDefault="00B43F1F" w:rsidP="00441A2E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</w:tbl>
    <w:p w:rsidR="00B43F1F" w:rsidRDefault="00B43F1F" w:rsidP="003D2B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967"/>
        <w:gridCol w:w="1620"/>
        <w:gridCol w:w="1710"/>
        <w:gridCol w:w="1193"/>
        <w:gridCol w:w="824"/>
      </w:tblGrid>
      <w:tr w:rsidR="00441A2E" w:rsidRPr="00B43F1F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B43F1F" w:rsidRDefault="00441A2E" w:rsidP="00441A2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REQUIRED TEXTBOOKS LIST</w:t>
            </w:r>
          </w:p>
        </w:tc>
      </w:tr>
      <w:tr w:rsidR="00441A2E" w:rsidRPr="00217A95" w:rsidTr="000B3FA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441A2E" w:rsidRPr="00217A95" w:rsidRDefault="00441A2E" w:rsidP="00441A2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217A95" w:rsidRDefault="00441A2E" w:rsidP="00441A2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441A2E" w:rsidRPr="0009320E" w:rsidRDefault="00441A2E" w:rsidP="00441A2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1193" w:type="dxa"/>
            <w:shd w:val="clear" w:color="auto" w:fill="D9D9D9"/>
            <w:vAlign w:val="center"/>
          </w:tcPr>
          <w:p w:rsidR="00441A2E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441A2E" w:rsidRPr="00F822E8" w:rsidRDefault="00441A2E" w:rsidP="00441A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441A2E" w:rsidRDefault="00441A2E" w:rsidP="00AB7136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6C2B07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4D46C5" w:rsidRPr="00217A95" w:rsidTr="000B3FA5">
        <w:trPr>
          <w:trHeight w:val="263"/>
        </w:trPr>
        <w:tc>
          <w:tcPr>
            <w:tcW w:w="378" w:type="dxa"/>
          </w:tcPr>
          <w:p w:rsidR="004D46C5" w:rsidRPr="0009320E" w:rsidRDefault="004D46C5" w:rsidP="004D46C5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D46C5" w:rsidRDefault="008F5AD1" w:rsidP="004D46C5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Every Church Member Should Know about Poverty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D1" w:rsidRPr="00375730" w:rsidRDefault="008F5AD1" w:rsidP="008F5A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Ruby Payne</w:t>
            </w:r>
          </w:p>
          <w:p w:rsidR="004D46C5" w:rsidRPr="004D46C5" w:rsidRDefault="004D46C5" w:rsidP="004D46C5">
            <w:pPr>
              <w:pStyle w:val="TableParagraph"/>
              <w:kinsoku w:val="0"/>
              <w:overflowPunct w:val="0"/>
              <w:ind w:left="3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D46C5" w:rsidRDefault="008F5AD1" w:rsidP="004D46C5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D46C5" w:rsidRDefault="002739C2" w:rsidP="004D46C5">
            <w:pPr>
              <w:pStyle w:val="TableParagraph"/>
              <w:kinsoku w:val="0"/>
              <w:overflowPunct w:val="0"/>
              <w:ind w:left="349" w:right="187" w:hanging="166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aha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! Process, Inc. 1999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D46C5" w:rsidRDefault="002739C2" w:rsidP="004D46C5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Pr="00327782">
              <w:rPr>
                <w:rFonts w:ascii="Calibri" w:hAnsi="Calibri"/>
                <w:sz w:val="20"/>
                <w:szCs w:val="20"/>
              </w:rPr>
              <w:t>1929229505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D46C5" w:rsidRDefault="000B3FA5" w:rsidP="000B3FA5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4D46C5" w:rsidRDefault="002739C2" w:rsidP="002739C2">
            <w:pPr>
              <w:pStyle w:val="TableParagraph"/>
              <w:kinsoku w:val="0"/>
              <w:overflowPunct w:val="0"/>
              <w:ind w:right="28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2739C2" w:rsidRPr="00217A95" w:rsidTr="000B3FA5">
        <w:trPr>
          <w:trHeight w:val="263"/>
        </w:trPr>
        <w:tc>
          <w:tcPr>
            <w:tcW w:w="378" w:type="dxa"/>
          </w:tcPr>
          <w:p w:rsidR="002739C2" w:rsidRPr="0009320E" w:rsidRDefault="002739C2" w:rsidP="002739C2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C2" w:rsidRPr="00375730" w:rsidRDefault="002739C2" w:rsidP="002739C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Hard Living People &amp; Mainstream Christians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10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Tex Sample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25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Abingdon Press, 1993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14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9780687179312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0B3FA5" w:rsidP="000B3FA5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$19.99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right="28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2739C2" w:rsidRPr="00217A95" w:rsidTr="000B3FA5">
        <w:trPr>
          <w:trHeight w:val="263"/>
        </w:trPr>
        <w:tc>
          <w:tcPr>
            <w:tcW w:w="378" w:type="dxa"/>
          </w:tcPr>
          <w:p w:rsidR="002739C2" w:rsidRPr="0009320E" w:rsidRDefault="002739C2" w:rsidP="002739C2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0"/>
                <w:szCs w:val="20"/>
              </w:rPr>
            </w:pPr>
            <w:r w:rsidRPr="008D7820">
              <w:rPr>
                <w:rFonts w:ascii="Calibri" w:hAnsi="Calibri"/>
                <w:sz w:val="20"/>
                <w:szCs w:val="20"/>
              </w:rPr>
              <w:t xml:space="preserve">Man’s Search </w:t>
            </w:r>
            <w:r>
              <w:rPr>
                <w:rFonts w:ascii="Calibri" w:hAnsi="Calibri"/>
                <w:sz w:val="20"/>
                <w:szCs w:val="20"/>
              </w:rPr>
              <w:t xml:space="preserve">for </w:t>
            </w:r>
            <w:r w:rsidRPr="008D7820">
              <w:rPr>
                <w:rFonts w:ascii="Calibri" w:hAnsi="Calibri"/>
                <w:sz w:val="20"/>
                <w:szCs w:val="20"/>
              </w:rPr>
              <w:t>Meaning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spacing w:before="1" w:line="242" w:lineRule="exact"/>
              <w:ind w:left="3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Viktor E. Frankl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spacing w:before="1" w:line="242" w:lineRule="exact"/>
              <w:ind w:right="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Pocket Books, 1997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145"/>
              <w:jc w:val="center"/>
              <w:rPr>
                <w:rFonts w:ascii="Calibri" w:hAnsi="Calibri"/>
                <w:sz w:val="20"/>
                <w:szCs w:val="20"/>
              </w:rPr>
            </w:pPr>
            <w:r w:rsidRPr="008D7820">
              <w:rPr>
                <w:rFonts w:ascii="Calibri" w:hAnsi="Calibri"/>
                <w:sz w:val="20"/>
                <w:szCs w:val="20"/>
              </w:rPr>
              <w:t>9780671023379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0B3FA5" w:rsidP="000B3FA5">
            <w:pPr>
              <w:pStyle w:val="TableParagraph"/>
              <w:kinsoku w:val="0"/>
              <w:overflowPunct w:val="0"/>
              <w:ind w:right="3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$22.66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right="28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2739C2" w:rsidRPr="00217A95" w:rsidTr="000B3FA5">
        <w:trPr>
          <w:trHeight w:val="347"/>
        </w:trPr>
        <w:tc>
          <w:tcPr>
            <w:tcW w:w="378" w:type="dxa"/>
          </w:tcPr>
          <w:p w:rsidR="002739C2" w:rsidRPr="0009320E" w:rsidRDefault="002739C2" w:rsidP="002739C2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9C2" w:rsidRPr="00375730" w:rsidRDefault="002739C2" w:rsidP="002739C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to Sing in a Strange 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251" w:right="259" w:firstLine="2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Wesley Stevens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0B3FA5" w:rsidP="000B3FA5">
            <w:pPr>
              <w:pStyle w:val="TableParagraph"/>
              <w:kinsoku w:val="0"/>
              <w:overflowPunct w:val="0"/>
              <w:spacing w:before="1" w:line="239" w:lineRule="auto"/>
              <w:ind w:left="203" w:right="2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Resource Publication</w:t>
            </w:r>
            <w:r w:rsidR="002739C2">
              <w:rPr>
                <w:rFonts w:ascii="Calibri" w:hAnsi="Calibri"/>
                <w:sz w:val="20"/>
                <w:szCs w:val="20"/>
              </w:rPr>
              <w:t>, 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Default="002739C2" w:rsidP="002739C2">
            <w:pPr>
              <w:pStyle w:val="TableParagraph"/>
              <w:kinsoku w:val="0"/>
              <w:overflowPunct w:val="0"/>
              <w:ind w:left="14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Pr="008D7820">
              <w:rPr>
                <w:rFonts w:ascii="Calibri" w:hAnsi="Calibri"/>
                <w:sz w:val="20"/>
                <w:szCs w:val="20"/>
              </w:rPr>
              <w:t>1597525350</w:t>
            </w:r>
          </w:p>
          <w:p w:rsidR="002739C2" w:rsidRPr="002739C2" w:rsidRDefault="002739C2" w:rsidP="002739C2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0B3FA5" w:rsidP="000B3FA5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$25.00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C2" w:rsidRPr="004D46C5" w:rsidRDefault="002739C2" w:rsidP="002739C2">
            <w:pPr>
              <w:pStyle w:val="TableParagraph"/>
              <w:kinsoku w:val="0"/>
              <w:overflowPunct w:val="0"/>
              <w:ind w:right="28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2739C2" w:rsidRPr="00217A95" w:rsidTr="000B3FA5">
        <w:trPr>
          <w:trHeight w:val="263"/>
        </w:trPr>
        <w:tc>
          <w:tcPr>
            <w:tcW w:w="378" w:type="dxa"/>
          </w:tcPr>
          <w:p w:rsidR="002739C2" w:rsidRPr="0009320E" w:rsidRDefault="002739C2" w:rsidP="002739C2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2739C2" w:rsidRPr="001E4536" w:rsidRDefault="002739C2" w:rsidP="002739C2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39C2" w:rsidRPr="001E4536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739C2" w:rsidRPr="001E4536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2739C2" w:rsidRPr="00F822E8" w:rsidRDefault="002739C2" w:rsidP="002739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2" w:rsidRPr="00217A95" w:rsidTr="000B3FA5">
        <w:trPr>
          <w:trHeight w:val="254"/>
        </w:trPr>
        <w:tc>
          <w:tcPr>
            <w:tcW w:w="378" w:type="dxa"/>
          </w:tcPr>
          <w:p w:rsidR="002739C2" w:rsidRPr="0009320E" w:rsidRDefault="002739C2" w:rsidP="002739C2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2739C2" w:rsidRPr="00F822E8" w:rsidRDefault="002739C2" w:rsidP="002739C2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39C2" w:rsidRPr="00F822E8" w:rsidRDefault="002739C2" w:rsidP="002739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2739C2" w:rsidRPr="00F822E8" w:rsidRDefault="002739C2" w:rsidP="002739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2" w:rsidRPr="00217A95" w:rsidTr="000B3FA5">
        <w:trPr>
          <w:trHeight w:val="263"/>
        </w:trPr>
        <w:tc>
          <w:tcPr>
            <w:tcW w:w="378" w:type="dxa"/>
          </w:tcPr>
          <w:p w:rsidR="002739C2" w:rsidRPr="0009320E" w:rsidRDefault="002739C2" w:rsidP="002739C2">
            <w:pPr>
              <w:ind w:left="-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sz w:val="18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2739C2" w:rsidRPr="00F822E8" w:rsidRDefault="002739C2" w:rsidP="002739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739C2" w:rsidRPr="00F822E8" w:rsidRDefault="002739C2" w:rsidP="002739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2739C2" w:rsidRPr="00F822E8" w:rsidRDefault="002739C2" w:rsidP="002739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739C2" w:rsidRPr="00F822E8" w:rsidRDefault="002739C2" w:rsidP="002739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9C2" w:rsidRPr="00217A95" w:rsidTr="000B3FA5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2739C2" w:rsidRPr="00217A95" w:rsidRDefault="002739C2" w:rsidP="002739C2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2739C2" w:rsidRPr="00217A95" w:rsidRDefault="002739C2" w:rsidP="002739C2">
            <w:pPr>
              <w:jc w:val="right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i/>
                <w:sz w:val="18"/>
                <w:szCs w:val="18"/>
              </w:rPr>
              <w:t>Number of Pages to Be Read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2739C2" w:rsidRPr="00217A95" w:rsidRDefault="002739C2" w:rsidP="002739C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9320E" w:rsidRDefault="0009320E" w:rsidP="00B33DC3">
      <w:pPr>
        <w:rPr>
          <w:rFonts w:asciiTheme="minorHAnsi" w:hAnsiTheme="minorHAnsi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B43F1F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B43F1F" w:rsidRDefault="00856E97" w:rsidP="00DD6D5E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RECOMMENDED</w:t>
            </w:r>
            <w:r w:rsidRPr="00B43F1F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 xml:space="preserve"> TEXTBOOKS LIST</w:t>
            </w:r>
          </w:p>
        </w:tc>
      </w:tr>
      <w:tr w:rsidR="00856E97" w:rsidRPr="00441A2E" w:rsidTr="00BA59FA">
        <w:trPr>
          <w:trHeight w:val="66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BOOK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EDITION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0"/>
                <w:szCs w:val="22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No. of</w:t>
            </w:r>
          </w:p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 xml:space="preserve">PAGES </w:t>
            </w:r>
            <w:r w:rsidRPr="0009320E">
              <w:rPr>
                <w:rFonts w:asciiTheme="minorHAnsi" w:hAnsiTheme="minorHAnsi"/>
                <w:i/>
                <w:sz w:val="16"/>
                <w:szCs w:val="22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PUBLISHER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320E">
              <w:rPr>
                <w:rFonts w:asciiTheme="minorHAnsi" w:hAnsiTheme="minorHAnsi"/>
                <w:i/>
                <w:sz w:val="16"/>
                <w:szCs w:val="20"/>
              </w:rPr>
              <w:t>and</w:t>
            </w:r>
            <w:r w:rsidRPr="0009320E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56E97" w:rsidRPr="00217A95" w:rsidRDefault="00856E97" w:rsidP="00DD6D5E">
            <w:pPr>
              <w:jc w:val="center"/>
              <w:rPr>
                <w:rFonts w:asciiTheme="minorHAnsi" w:hAnsiTheme="minorHAnsi"/>
              </w:rPr>
            </w:pPr>
            <w:r w:rsidRPr="00217A95">
              <w:rPr>
                <w:rFonts w:asciiTheme="minorHAnsi" w:hAnsiTheme="minorHAnsi"/>
                <w:i/>
                <w:sz w:val="22"/>
                <w:szCs w:val="22"/>
              </w:rPr>
              <w:t>13-Digit</w:t>
            </w:r>
            <w:r w:rsidRPr="00217A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ISBN</w:t>
            </w:r>
          </w:p>
          <w:p w:rsidR="00856E97" w:rsidRPr="0009320E" w:rsidRDefault="00856E97" w:rsidP="00DD6D5E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09320E">
              <w:rPr>
                <w:rFonts w:asciiTheme="minorHAnsi" w:hAnsiTheme="minorHAnsi"/>
                <w:i/>
                <w:sz w:val="16"/>
                <w:szCs w:val="16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Pr="00F822E8">
              <w:rPr>
                <w:rFonts w:asciiTheme="minorHAnsi" w:hAnsiTheme="minorHAnsi"/>
                <w:b/>
                <w:sz w:val="20"/>
                <w:szCs w:val="20"/>
              </w:rPr>
              <w:t>PRICE</w:t>
            </w:r>
          </w:p>
          <w:p w:rsidR="00856E97" w:rsidRPr="00F822E8" w:rsidRDefault="00856E97" w:rsidP="00DD6D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822E8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Pr="00F822E8">
              <w:rPr>
                <w:rFonts w:asciiTheme="minorHAnsi" w:hAnsiTheme="minorHAnsi"/>
                <w:i/>
                <w:sz w:val="16"/>
                <w:szCs w:val="18"/>
              </w:rPr>
              <w:t>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56E97" w:rsidRPr="00441A2E" w:rsidRDefault="00856E97" w:rsidP="00DD6D5E">
            <w:pPr>
              <w:jc w:val="center"/>
              <w:rPr>
                <w:rFonts w:asciiTheme="minorHAnsi" w:hAnsiTheme="minorHAnsi"/>
                <w:b/>
              </w:rPr>
            </w:pPr>
            <w:r w:rsidRPr="00217A95">
              <w:rPr>
                <w:rFonts w:asciiTheme="minorHAnsi" w:hAnsiTheme="minorHAnsi"/>
                <w:b/>
                <w:sz w:val="22"/>
                <w:szCs w:val="22"/>
              </w:rPr>
              <w:t>DESK COP</w:t>
            </w:r>
            <w:r w:rsidR="002E750C"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</w:tr>
      <w:tr w:rsidR="0092230D" w:rsidRPr="00F822E8" w:rsidTr="00F81740">
        <w:trPr>
          <w:trHeight w:val="191"/>
        </w:trPr>
        <w:tc>
          <w:tcPr>
            <w:tcW w:w="378" w:type="dxa"/>
          </w:tcPr>
          <w:p w:rsidR="0092230D" w:rsidRPr="0009320E" w:rsidRDefault="0092230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09320E">
              <w:rPr>
                <w:rFonts w:asciiTheme="minorHAnsi" w:hAnsiTheme="minorHAnsi" w:cstheme="minorHAnsi"/>
                <w:iCs/>
                <w:sz w:val="18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F822E8" w:rsidRDefault="0092230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F822E8" w:rsidRDefault="0092230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A66ABD" w:rsidRPr="00F822E8" w:rsidTr="00F81740">
        <w:trPr>
          <w:trHeight w:val="191"/>
        </w:trPr>
        <w:tc>
          <w:tcPr>
            <w:tcW w:w="378" w:type="dxa"/>
          </w:tcPr>
          <w:p w:rsidR="00A66ABD" w:rsidRPr="0009320E" w:rsidRDefault="00A66ABD" w:rsidP="0092230D">
            <w:pPr>
              <w:ind w:left="-90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F822E8" w:rsidRDefault="00A66ABD" w:rsidP="005C04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F822E8" w:rsidRDefault="00A66ABD" w:rsidP="0092230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Default="00856E97" w:rsidP="00F81740">
      <w:pPr>
        <w:rPr>
          <w:rFonts w:asciiTheme="minorHAnsi" w:hAnsiTheme="minorHAnsi"/>
          <w:i/>
          <w:caps/>
          <w:sz w:val="20"/>
          <w:szCs w:val="20"/>
        </w:rPr>
      </w:pPr>
    </w:p>
    <w:p w:rsidR="003E5930" w:rsidRPr="003E5930" w:rsidRDefault="003E5930" w:rsidP="00F81740">
      <w:pPr>
        <w:rPr>
          <w:rFonts w:asciiTheme="minorHAnsi" w:hAnsiTheme="minorHAnsi"/>
          <w:b/>
          <w:caps/>
          <w:sz w:val="20"/>
          <w:szCs w:val="20"/>
        </w:rPr>
      </w:pPr>
      <w:r w:rsidRPr="003E5930">
        <w:rPr>
          <w:rFonts w:asciiTheme="minorHAnsi" w:hAnsiTheme="minorHAnsi"/>
          <w:b/>
          <w:caps/>
          <w:sz w:val="20"/>
          <w:szCs w:val="20"/>
        </w:rPr>
        <w:t>Special Instructions to Cokesbury:</w:t>
      </w:r>
      <w:bookmarkStart w:id="0" w:name="_GoBack"/>
      <w:bookmarkEnd w:id="0"/>
    </w:p>
    <w:sectPr w:rsidR="003E5930" w:rsidRP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51" w:rsidRDefault="00DF5451" w:rsidP="00640691">
      <w:r>
        <w:separator/>
      </w:r>
    </w:p>
  </w:endnote>
  <w:endnote w:type="continuationSeparator" w:id="0">
    <w:p w:rsidR="00DF5451" w:rsidRDefault="00DF545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51" w:rsidRDefault="00DF5451" w:rsidP="00640691">
      <w:r>
        <w:separator/>
      </w:r>
    </w:p>
  </w:footnote>
  <w:footnote w:type="continuationSeparator" w:id="0">
    <w:p w:rsidR="00DF5451" w:rsidRDefault="00DF545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>
      <w:rPr>
        <w:rFonts w:asciiTheme="minorHAnsi" w:hAnsiTheme="minorHAnsi"/>
        <w:i/>
        <w:color w:val="7F7F7F" w:themeColor="text1" w:themeTint="80"/>
        <w:sz w:val="16"/>
        <w:szCs w:val="16"/>
      </w:rPr>
      <w:t xml:space="preserve">June 2012 </w:t>
    </w: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WB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3FA5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739C2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F5AD1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FB17-386E-4289-996D-F6E5A79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2</cp:revision>
  <cp:lastPrinted>2014-08-20T19:10:00Z</cp:lastPrinted>
  <dcterms:created xsi:type="dcterms:W3CDTF">2016-10-25T18:47:00Z</dcterms:created>
  <dcterms:modified xsi:type="dcterms:W3CDTF">2016-10-25T18:47:00Z</dcterms:modified>
</cp:coreProperties>
</file>